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F5EAB" w14:textId="1F1B0F87" w:rsidR="00070EAD" w:rsidRDefault="00747B25" w:rsidP="00747A11">
      <w:pPr>
        <w:spacing w:after="480" w:line="240" w:lineRule="exact"/>
        <w:ind w:right="5525"/>
        <w:rPr>
          <w:b/>
        </w:rPr>
      </w:pPr>
      <w:r>
        <w:rPr>
          <w:b/>
          <w:noProof/>
        </w:rPr>
        <mc:AlternateContent>
          <mc:Choice Requires="wps">
            <w:drawing>
              <wp:anchor distT="0" distB="0" distL="114300" distR="114300" simplePos="0" relativeHeight="251661312" behindDoc="0" locked="0" layoutInCell="1" allowOverlap="1" wp14:anchorId="7FC65092" wp14:editId="56894F34">
                <wp:simplePos x="0" y="0"/>
                <wp:positionH relativeFrom="page">
                  <wp:posOffset>5314950</wp:posOffset>
                </wp:positionH>
                <wp:positionV relativeFrom="page">
                  <wp:posOffset>2495549</wp:posOffset>
                </wp:positionV>
                <wp:extent cx="1267460" cy="245745"/>
                <wp:effectExtent l="0" t="0" r="8890" b="1905"/>
                <wp:wrapNone/>
                <wp:docPr id="1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B3C0" w14:textId="0CC82948" w:rsidR="00747A11" w:rsidRPr="00536A81" w:rsidRDefault="00CF3150" w:rsidP="00070EAD">
                            <w:pPr>
                              <w:jc w:val="center"/>
                            </w:pPr>
                            <w:r>
                              <w:t>216</w:t>
                            </w:r>
                            <w:r w:rsidR="005C0672">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65092" id="_x0000_t202" coordsize="21600,21600" o:spt="202" path="m,l,21600r21600,l21600,xe">
                <v:stroke joinstyle="miter"/>
                <v:path gradientshapeok="t" o:connecttype="rect"/>
              </v:shapetype>
              <v:shape id="Text Box 12" o:spid="_x0000_s1026" type="#_x0000_t202" style="position:absolute;margin-left:418.5pt;margin-top:196.5pt;width:99.8pt;height:19.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sLrQIAAKw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" filled="f" stroked="f">
                <v:textbox inset="0,0,0,0">
                  <w:txbxContent>
                    <w:p w14:paraId="2C6DB3C0" w14:textId="0CC82948" w:rsidR="00747A11" w:rsidRPr="00536A81" w:rsidRDefault="00CF3150" w:rsidP="00070EAD">
                      <w:pPr>
                        <w:jc w:val="center"/>
                      </w:pPr>
                      <w:r>
                        <w:t>216</w:t>
                      </w:r>
                      <w:r w:rsidR="005C0672">
                        <w:t>-п</w:t>
                      </w:r>
                    </w:p>
                  </w:txbxContent>
                </v:textbox>
                <w10:wrap anchorx="page" anchory="page"/>
              </v:shape>
            </w:pict>
          </mc:Fallback>
        </mc:AlternateContent>
      </w:r>
      <w:r>
        <w:rPr>
          <w:b/>
          <w:noProof/>
        </w:rPr>
        <mc:AlternateContent>
          <mc:Choice Requires="wps">
            <w:drawing>
              <wp:anchor distT="0" distB="0" distL="114300" distR="114300" simplePos="0" relativeHeight="251660288" behindDoc="0" locked="0" layoutInCell="1" allowOverlap="1" wp14:anchorId="1211B0A6" wp14:editId="2457124E">
                <wp:simplePos x="0" y="0"/>
                <wp:positionH relativeFrom="page">
                  <wp:posOffset>1603375</wp:posOffset>
                </wp:positionH>
                <wp:positionV relativeFrom="page">
                  <wp:posOffset>2495550</wp:posOffset>
                </wp:positionV>
                <wp:extent cx="1278255" cy="274320"/>
                <wp:effectExtent l="0" t="0" r="0" b="0"/>
                <wp:wrapNone/>
                <wp:docPr id="1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6448" w14:textId="1A1F04DE" w:rsidR="00747A11" w:rsidRPr="00C06726" w:rsidRDefault="004E25DA" w:rsidP="00070EAD">
                            <w:pPr>
                              <w:jc w:val="center"/>
                            </w:pPr>
                            <w:r>
                              <w:t>26.10.2023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1B0A6" id="Text Box 11" o:spid="_x0000_s1027" type="#_x0000_t202" style="position:absolute;margin-left:126.25pt;margin-top:196.5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JosgIAALM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" filled="f" stroked="f">
                <v:textbox inset="0,0,0,0">
                  <w:txbxContent>
                    <w:p w14:paraId="12D16448" w14:textId="1A1F04DE" w:rsidR="00747A11" w:rsidRPr="00C06726" w:rsidRDefault="004E25DA" w:rsidP="00070EAD">
                      <w:pPr>
                        <w:jc w:val="center"/>
                      </w:pPr>
                      <w:r>
                        <w:t>26.10.2023</w:t>
                      </w:r>
                    </w:p>
                  </w:txbxContent>
                </v:textbox>
                <w10:wrap anchorx="page" anchory="page"/>
              </v:shape>
            </w:pict>
          </mc:Fallback>
        </mc:AlternateContent>
      </w:r>
      <w:r w:rsidR="00070EAD">
        <w:rPr>
          <w:b/>
          <w:noProof/>
        </w:rPr>
        <w:drawing>
          <wp:anchor distT="0" distB="0" distL="114300" distR="114300" simplePos="0" relativeHeight="251659264" behindDoc="0" locked="0" layoutInCell="1" allowOverlap="1" wp14:anchorId="2F69B569" wp14:editId="50C772DA">
            <wp:simplePos x="0" y="0"/>
            <wp:positionH relativeFrom="page">
              <wp:posOffset>904875</wp:posOffset>
            </wp:positionH>
            <wp:positionV relativeFrom="page">
              <wp:posOffset>314325</wp:posOffset>
            </wp:positionV>
            <wp:extent cx="5673090" cy="2922905"/>
            <wp:effectExtent l="0" t="0" r="3810" b="0"/>
            <wp:wrapTopAndBottom/>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747A11" w:rsidRPr="00747A11">
        <w:rPr>
          <w:b/>
          <w:noProof/>
        </w:rPr>
        <w:t>О</w:t>
      </w:r>
      <w:r w:rsidR="00A82326">
        <w:rPr>
          <w:b/>
          <w:noProof/>
        </w:rPr>
        <w:t>б</w:t>
      </w:r>
      <w:r w:rsidR="00747A11" w:rsidRPr="00747A11">
        <w:rPr>
          <w:b/>
          <w:noProof/>
        </w:rPr>
        <w:t xml:space="preserve"> </w:t>
      </w:r>
      <w:r w:rsidR="00A82326" w:rsidRPr="00A82326">
        <w:rPr>
          <w:b/>
          <w:noProof/>
        </w:rPr>
        <w:t xml:space="preserve">утверждении Положения об организации регулярных перевозок по регулируемым тарифам в границах Пермского муниципального округа Пермского края </w:t>
      </w:r>
      <w:r w:rsidRPr="00747B25">
        <w:rPr>
          <w:b/>
          <w:noProof/>
        </w:rPr>
        <w:t>(первое чтение)</w:t>
      </w:r>
    </w:p>
    <w:p w14:paraId="7C8AC01C" w14:textId="77777777" w:rsidR="00747B25" w:rsidRPr="0084301B" w:rsidRDefault="00747B25" w:rsidP="00DC605F">
      <w:pPr>
        <w:spacing w:line="360" w:lineRule="exact"/>
        <w:ind w:firstLine="709"/>
        <w:jc w:val="both"/>
        <w:rPr>
          <w:szCs w:val="28"/>
        </w:rPr>
      </w:pPr>
      <w:bookmarkStart w:id="1" w:name="_Hlk104387728"/>
      <w:r>
        <w:rPr>
          <w:szCs w:val="28"/>
        </w:rPr>
        <w:t>В соответствии со статьей</w:t>
      </w:r>
      <w:r w:rsidRPr="0084301B">
        <w:rPr>
          <w:szCs w:val="28"/>
        </w:rPr>
        <w:t xml:space="preserve"> 21 Регламента Думы Пермского муниципального округа Пермского края</w:t>
      </w:r>
      <w:r w:rsidRPr="0084301B">
        <w:t>, утвержденного решением Думы Пермского муниципального округа от 22.09.2022 № 1-п,</w:t>
      </w:r>
    </w:p>
    <w:p w14:paraId="71F8FA9D" w14:textId="77777777" w:rsidR="00747B25" w:rsidRPr="0084301B" w:rsidRDefault="00747B25" w:rsidP="00DC605F">
      <w:pPr>
        <w:autoSpaceDE w:val="0"/>
        <w:autoSpaceDN w:val="0"/>
        <w:adjustRightInd w:val="0"/>
        <w:spacing w:line="360" w:lineRule="exact"/>
        <w:ind w:firstLine="709"/>
        <w:jc w:val="both"/>
      </w:pPr>
      <w:r w:rsidRPr="0084301B">
        <w:t>Дума Пермского муниципального округа Пермского края РЕШАЕТ:</w:t>
      </w:r>
    </w:p>
    <w:p w14:paraId="77B35065" w14:textId="0D9E77DB" w:rsidR="00747B25" w:rsidRPr="0084301B" w:rsidRDefault="00747B25" w:rsidP="00DC605F">
      <w:pPr>
        <w:spacing w:line="360" w:lineRule="exact"/>
        <w:ind w:firstLine="709"/>
        <w:jc w:val="both"/>
        <w:rPr>
          <w:szCs w:val="28"/>
        </w:rPr>
      </w:pPr>
      <w:r w:rsidRPr="0084301B">
        <w:rPr>
          <w:szCs w:val="28"/>
        </w:rPr>
        <w:t>1. Принять проект решения Думы Пермского муниципального округа Пермского края «</w:t>
      </w:r>
      <w:r w:rsidR="00A82326">
        <w:rPr>
          <w:szCs w:val="28"/>
        </w:rPr>
        <w:t xml:space="preserve">Об </w:t>
      </w:r>
      <w:r w:rsidR="00A82326" w:rsidRPr="00A82326">
        <w:rPr>
          <w:szCs w:val="28"/>
        </w:rPr>
        <w:t>утверждении Положения об организации регулярных перевозок по регулируемым тарифам в границах Пермского муниципального округа Пермского края</w:t>
      </w:r>
      <w:r w:rsidRPr="0084301B">
        <w:rPr>
          <w:szCs w:val="28"/>
        </w:rPr>
        <w:t>» в первом чтении согласно приложению.</w:t>
      </w:r>
    </w:p>
    <w:p w14:paraId="35201A2B" w14:textId="10336FDC" w:rsidR="00747B25" w:rsidRPr="0084301B" w:rsidRDefault="00747B25" w:rsidP="00DC605F">
      <w:pPr>
        <w:spacing w:line="360" w:lineRule="exact"/>
        <w:ind w:firstLine="709"/>
        <w:jc w:val="both"/>
        <w:rPr>
          <w:szCs w:val="28"/>
        </w:rPr>
      </w:pPr>
      <w:r w:rsidRPr="0084301B">
        <w:rPr>
          <w:szCs w:val="28"/>
        </w:rPr>
        <w:t>2. Создать рабочую группу по подготовке проекта решения «</w:t>
      </w:r>
      <w:r w:rsidR="00A82326">
        <w:rPr>
          <w:szCs w:val="28"/>
        </w:rPr>
        <w:t xml:space="preserve">Об </w:t>
      </w:r>
      <w:r w:rsidR="00A82326" w:rsidRPr="00A82326">
        <w:rPr>
          <w:szCs w:val="28"/>
        </w:rPr>
        <w:t>утверждении Положения об организации регулярных перевозок по регулируемым тарифам в границах Пермского муниципального округа Пермского края</w:t>
      </w:r>
      <w:r w:rsidRPr="0084301B">
        <w:rPr>
          <w:szCs w:val="28"/>
        </w:rPr>
        <w:t>» к рассмотрению во втором чтении в следующем составе:</w:t>
      </w:r>
    </w:p>
    <w:p w14:paraId="3EF6F94F" w14:textId="631FD105" w:rsidR="00747A11" w:rsidRDefault="00747A11" w:rsidP="00DC605F">
      <w:pPr>
        <w:spacing w:line="360" w:lineRule="exact"/>
        <w:ind w:firstLine="709"/>
        <w:jc w:val="both"/>
        <w:rPr>
          <w:szCs w:val="28"/>
        </w:rPr>
      </w:pPr>
      <w:r w:rsidRPr="00A66808">
        <w:rPr>
          <w:szCs w:val="28"/>
        </w:rPr>
        <w:t>2.1. От Думы Пермского муниципального округа:</w:t>
      </w:r>
    </w:p>
    <w:p w14:paraId="255C7A48" w14:textId="77777777" w:rsidR="00473A86" w:rsidRPr="003B422C" w:rsidRDefault="00473A86" w:rsidP="00DC605F">
      <w:pPr>
        <w:spacing w:line="360" w:lineRule="exact"/>
        <w:ind w:firstLine="709"/>
        <w:jc w:val="both"/>
        <w:rPr>
          <w:szCs w:val="28"/>
        </w:rPr>
      </w:pPr>
      <w:r w:rsidRPr="003B422C">
        <w:rPr>
          <w:szCs w:val="28"/>
        </w:rPr>
        <w:t>- Гордиенко Д.В. - председатель Думы Пермского муниципального округа, депутат от избирательного округа № 15;</w:t>
      </w:r>
    </w:p>
    <w:p w14:paraId="67CBEBF4" w14:textId="1F87851E" w:rsidR="00473A86" w:rsidRDefault="00473A86" w:rsidP="00DC605F">
      <w:pPr>
        <w:spacing w:line="360" w:lineRule="exact"/>
        <w:ind w:firstLine="709"/>
        <w:jc w:val="both"/>
        <w:rPr>
          <w:szCs w:val="28"/>
        </w:rPr>
      </w:pPr>
      <w:r w:rsidRPr="003B422C">
        <w:rPr>
          <w:szCs w:val="28"/>
        </w:rPr>
        <w:t>- Букина С.А. - заместитель председателя Думы Пермского муниципального округа, депутат от избирательного округа № 27;</w:t>
      </w:r>
    </w:p>
    <w:p w14:paraId="13493E04" w14:textId="77777777" w:rsidR="00197CDB" w:rsidRDefault="00197CDB" w:rsidP="00DC605F">
      <w:pPr>
        <w:spacing w:line="360" w:lineRule="exact"/>
        <w:ind w:firstLine="709"/>
        <w:jc w:val="both"/>
        <w:rPr>
          <w:szCs w:val="28"/>
        </w:rPr>
      </w:pPr>
      <w:r>
        <w:rPr>
          <w:szCs w:val="28"/>
        </w:rPr>
        <w:t>- Байдина Т.Г. -</w:t>
      </w:r>
      <w:r w:rsidRPr="00540754">
        <w:rPr>
          <w:szCs w:val="28"/>
        </w:rPr>
        <w:t xml:space="preserve"> </w:t>
      </w:r>
      <w:r w:rsidRPr="003B422C">
        <w:rPr>
          <w:szCs w:val="28"/>
        </w:rPr>
        <w:t>депутат Думы Пермского муниципального окру</w:t>
      </w:r>
      <w:r>
        <w:rPr>
          <w:szCs w:val="28"/>
        </w:rPr>
        <w:t>га от избирательного округа № 1</w:t>
      </w:r>
      <w:r w:rsidRPr="003B422C">
        <w:rPr>
          <w:szCs w:val="28"/>
        </w:rPr>
        <w:t>;</w:t>
      </w:r>
      <w:r>
        <w:rPr>
          <w:szCs w:val="28"/>
        </w:rPr>
        <w:t xml:space="preserve"> </w:t>
      </w:r>
    </w:p>
    <w:p w14:paraId="7BDCDBFE" w14:textId="77777777" w:rsidR="00197CDB" w:rsidRPr="003B422C" w:rsidRDefault="00197CDB" w:rsidP="00DC605F">
      <w:pPr>
        <w:spacing w:line="360" w:lineRule="exact"/>
        <w:ind w:firstLine="709"/>
        <w:jc w:val="both"/>
        <w:rPr>
          <w:szCs w:val="28"/>
        </w:rPr>
      </w:pPr>
      <w:r w:rsidRPr="003B422C">
        <w:rPr>
          <w:szCs w:val="28"/>
        </w:rPr>
        <w:t>- Баталов М.А. - депутат Думы Пермского муниципального округа от избирательного округа № 19;</w:t>
      </w:r>
    </w:p>
    <w:p w14:paraId="62F0967C" w14:textId="77777777" w:rsidR="00197CDB" w:rsidRPr="003B422C" w:rsidRDefault="00197CDB" w:rsidP="00DC605F">
      <w:pPr>
        <w:spacing w:line="360" w:lineRule="exact"/>
        <w:ind w:firstLine="709"/>
        <w:jc w:val="both"/>
        <w:rPr>
          <w:szCs w:val="28"/>
        </w:rPr>
      </w:pPr>
      <w:r>
        <w:rPr>
          <w:szCs w:val="28"/>
        </w:rPr>
        <w:t xml:space="preserve">- Ветрова Ю.С. - </w:t>
      </w:r>
      <w:r w:rsidRPr="003B422C">
        <w:rPr>
          <w:szCs w:val="28"/>
        </w:rPr>
        <w:t>депутат Думы Пермского муниципального окру</w:t>
      </w:r>
      <w:r>
        <w:rPr>
          <w:szCs w:val="28"/>
        </w:rPr>
        <w:t>га от избирательного округа № 5</w:t>
      </w:r>
      <w:r w:rsidRPr="003B422C">
        <w:rPr>
          <w:szCs w:val="28"/>
        </w:rPr>
        <w:t>;</w:t>
      </w:r>
    </w:p>
    <w:p w14:paraId="42C9EC96" w14:textId="77777777" w:rsidR="00197CDB" w:rsidRDefault="00197CDB" w:rsidP="00DC605F">
      <w:pPr>
        <w:spacing w:line="360" w:lineRule="exact"/>
        <w:ind w:firstLine="709"/>
        <w:jc w:val="both"/>
        <w:rPr>
          <w:szCs w:val="28"/>
        </w:rPr>
      </w:pPr>
      <w:r>
        <w:rPr>
          <w:szCs w:val="28"/>
        </w:rPr>
        <w:lastRenderedPageBreak/>
        <w:t xml:space="preserve">- Иванова С.Ю. - </w:t>
      </w:r>
      <w:r w:rsidRPr="003B422C">
        <w:rPr>
          <w:szCs w:val="28"/>
        </w:rPr>
        <w:t>депутат Думы Пермского муниципального окр</w:t>
      </w:r>
      <w:r>
        <w:rPr>
          <w:szCs w:val="28"/>
        </w:rPr>
        <w:t>уга от избирательного округа № 3</w:t>
      </w:r>
      <w:r w:rsidRPr="003B422C">
        <w:rPr>
          <w:szCs w:val="28"/>
        </w:rPr>
        <w:t>;</w:t>
      </w:r>
    </w:p>
    <w:p w14:paraId="578612A7" w14:textId="77777777" w:rsidR="00197CDB" w:rsidRPr="003B422C" w:rsidRDefault="00197CDB" w:rsidP="00DC605F">
      <w:pPr>
        <w:spacing w:line="360" w:lineRule="exact"/>
        <w:ind w:firstLine="709"/>
        <w:jc w:val="both"/>
        <w:rPr>
          <w:szCs w:val="28"/>
        </w:rPr>
      </w:pPr>
      <w:r w:rsidRPr="003B422C">
        <w:rPr>
          <w:szCs w:val="28"/>
        </w:rPr>
        <w:t>- Козлова Е.Л. - депутат Думы Пермского муниципального округа от избирательного округа № 20;</w:t>
      </w:r>
    </w:p>
    <w:p w14:paraId="4D867A8B" w14:textId="77777777" w:rsidR="00197CDB" w:rsidRPr="003B422C" w:rsidRDefault="00197CDB" w:rsidP="00DC605F">
      <w:pPr>
        <w:spacing w:line="360" w:lineRule="exact"/>
        <w:ind w:firstLine="709"/>
        <w:jc w:val="both"/>
        <w:rPr>
          <w:szCs w:val="28"/>
        </w:rPr>
      </w:pPr>
      <w:r>
        <w:rPr>
          <w:szCs w:val="28"/>
        </w:rPr>
        <w:t xml:space="preserve">- Конина А.Г. - </w:t>
      </w:r>
      <w:r w:rsidRPr="003B422C">
        <w:rPr>
          <w:szCs w:val="28"/>
        </w:rPr>
        <w:t>депутат Думы Пермского муниципального округа от изби</w:t>
      </w:r>
      <w:r>
        <w:rPr>
          <w:szCs w:val="28"/>
        </w:rPr>
        <w:t>рательного округа № 21</w:t>
      </w:r>
      <w:r w:rsidRPr="003B422C">
        <w:rPr>
          <w:szCs w:val="28"/>
        </w:rPr>
        <w:t>;</w:t>
      </w:r>
    </w:p>
    <w:p w14:paraId="3B17F339" w14:textId="77777777" w:rsidR="00197CDB" w:rsidRPr="003B422C" w:rsidRDefault="00197CDB" w:rsidP="00DC605F">
      <w:pPr>
        <w:spacing w:line="360" w:lineRule="exact"/>
        <w:ind w:firstLine="709"/>
        <w:jc w:val="both"/>
        <w:rPr>
          <w:szCs w:val="28"/>
        </w:rPr>
      </w:pPr>
      <w:r>
        <w:rPr>
          <w:szCs w:val="28"/>
        </w:rPr>
        <w:t xml:space="preserve">- Пищальников В.А. - </w:t>
      </w:r>
      <w:r w:rsidRPr="003B422C">
        <w:rPr>
          <w:szCs w:val="28"/>
        </w:rPr>
        <w:t>депутат Думы Пермского муниципального округа от изби</w:t>
      </w:r>
      <w:r>
        <w:rPr>
          <w:szCs w:val="28"/>
        </w:rPr>
        <w:t>рательного округа № 22</w:t>
      </w:r>
      <w:r w:rsidRPr="003B422C">
        <w:rPr>
          <w:szCs w:val="28"/>
        </w:rPr>
        <w:t>;</w:t>
      </w:r>
    </w:p>
    <w:p w14:paraId="20DAAB8C" w14:textId="77777777" w:rsidR="00197CDB" w:rsidRDefault="00197CDB" w:rsidP="00DC605F">
      <w:pPr>
        <w:spacing w:line="360" w:lineRule="exact"/>
        <w:ind w:firstLine="709"/>
        <w:jc w:val="both"/>
        <w:rPr>
          <w:szCs w:val="28"/>
        </w:rPr>
      </w:pPr>
      <w:r w:rsidRPr="003B422C">
        <w:rPr>
          <w:szCs w:val="28"/>
        </w:rPr>
        <w:t>- Скороходов М.Ю. - депутат Думы Пермского муниципального округа от избирательного округа № 9;</w:t>
      </w:r>
    </w:p>
    <w:p w14:paraId="7FF3EB87" w14:textId="77777777" w:rsidR="00197CDB" w:rsidRDefault="00197CDB" w:rsidP="00DC605F">
      <w:pPr>
        <w:spacing w:line="360" w:lineRule="exact"/>
        <w:ind w:firstLine="709"/>
        <w:jc w:val="both"/>
        <w:rPr>
          <w:szCs w:val="28"/>
        </w:rPr>
      </w:pPr>
      <w:r>
        <w:rPr>
          <w:szCs w:val="28"/>
        </w:rPr>
        <w:t xml:space="preserve">- Холкин М.В. - </w:t>
      </w:r>
      <w:r w:rsidRPr="003B422C">
        <w:rPr>
          <w:szCs w:val="28"/>
        </w:rPr>
        <w:t>депутат Думы Пермского муниципального округа от изби</w:t>
      </w:r>
      <w:r>
        <w:rPr>
          <w:szCs w:val="28"/>
        </w:rPr>
        <w:t>рательного округа № 16</w:t>
      </w:r>
      <w:r w:rsidRPr="003B422C">
        <w:rPr>
          <w:szCs w:val="28"/>
        </w:rPr>
        <w:t>;</w:t>
      </w:r>
    </w:p>
    <w:p w14:paraId="1D010170" w14:textId="77777777" w:rsidR="00473A86" w:rsidRPr="003B422C" w:rsidRDefault="00473A86" w:rsidP="00DC605F">
      <w:pPr>
        <w:spacing w:line="360" w:lineRule="exact"/>
        <w:ind w:firstLine="709"/>
        <w:jc w:val="both"/>
        <w:rPr>
          <w:szCs w:val="28"/>
        </w:rPr>
      </w:pPr>
      <w:r w:rsidRPr="003B422C">
        <w:rPr>
          <w:szCs w:val="28"/>
        </w:rPr>
        <w:t>- Моисеева А.М. - консультант аппарата Думы.</w:t>
      </w:r>
    </w:p>
    <w:p w14:paraId="540D15CD" w14:textId="25343B05" w:rsidR="00747A11" w:rsidRPr="00A66808" w:rsidRDefault="00747A11" w:rsidP="00DC605F">
      <w:pPr>
        <w:spacing w:line="360" w:lineRule="exact"/>
        <w:ind w:firstLine="709"/>
        <w:jc w:val="both"/>
      </w:pPr>
      <w:r w:rsidRPr="00A66808">
        <w:t xml:space="preserve">2.2. От администрации Пермского муниципального </w:t>
      </w:r>
      <w:r>
        <w:t>округа</w:t>
      </w:r>
      <w:r w:rsidR="005D00FB" w:rsidRPr="005D00FB">
        <w:rPr>
          <w:szCs w:val="28"/>
        </w:rPr>
        <w:t xml:space="preserve"> </w:t>
      </w:r>
      <w:r w:rsidR="005D00FB" w:rsidRPr="005D00FB">
        <w:t>Пермского края</w:t>
      </w:r>
      <w:r w:rsidRPr="00A66808">
        <w:t>:</w:t>
      </w:r>
    </w:p>
    <w:p w14:paraId="150A2B13" w14:textId="52FA98D0" w:rsidR="00747A11" w:rsidRDefault="00747A11" w:rsidP="00DC605F">
      <w:pPr>
        <w:spacing w:line="360" w:lineRule="exact"/>
        <w:ind w:firstLine="709"/>
        <w:jc w:val="both"/>
        <w:rPr>
          <w:szCs w:val="28"/>
        </w:rPr>
      </w:pPr>
      <w:r w:rsidRPr="00C74FB2">
        <w:rPr>
          <w:szCs w:val="28"/>
        </w:rPr>
        <w:t>- Варушкин И.А. - первый заместитель главы администрации Пермского муниципального округа;</w:t>
      </w:r>
    </w:p>
    <w:p w14:paraId="55FF55B1" w14:textId="3A7FC6CE" w:rsidR="00286A9B" w:rsidRPr="00286A9B" w:rsidRDefault="00286A9B" w:rsidP="00DC605F">
      <w:pPr>
        <w:spacing w:line="360" w:lineRule="exact"/>
        <w:ind w:firstLine="709"/>
        <w:jc w:val="both"/>
        <w:rPr>
          <w:szCs w:val="28"/>
        </w:rPr>
      </w:pPr>
      <w:r>
        <w:rPr>
          <w:szCs w:val="28"/>
        </w:rPr>
        <w:t xml:space="preserve">- </w:t>
      </w:r>
      <w:r w:rsidRPr="00286A9B">
        <w:rPr>
          <w:szCs w:val="28"/>
        </w:rPr>
        <w:t>Гладких Т.Н. - заместитель главы администрации Пермского муниципального округа;</w:t>
      </w:r>
    </w:p>
    <w:p w14:paraId="3F875A64" w14:textId="77777777" w:rsidR="00286A9B" w:rsidRPr="00286A9B" w:rsidRDefault="00286A9B" w:rsidP="00DC605F">
      <w:pPr>
        <w:spacing w:line="360" w:lineRule="exact"/>
        <w:ind w:firstLine="709"/>
        <w:jc w:val="both"/>
        <w:rPr>
          <w:szCs w:val="28"/>
        </w:rPr>
      </w:pPr>
      <w:r w:rsidRPr="00286A9B">
        <w:rPr>
          <w:szCs w:val="28"/>
        </w:rPr>
        <w:t>- Ермаков С.В. - заместитель главы администрации Пермского муниципального округа, руководитель аппарата администрации Пермского муниципального округа;</w:t>
      </w:r>
    </w:p>
    <w:p w14:paraId="46A3882B" w14:textId="77777777" w:rsidR="00286A9B" w:rsidRPr="00286A9B" w:rsidRDefault="00286A9B" w:rsidP="00DC605F">
      <w:pPr>
        <w:spacing w:line="360" w:lineRule="exact"/>
        <w:ind w:firstLine="709"/>
        <w:jc w:val="both"/>
        <w:rPr>
          <w:szCs w:val="28"/>
        </w:rPr>
      </w:pPr>
      <w:r w:rsidRPr="00286A9B">
        <w:rPr>
          <w:szCs w:val="28"/>
        </w:rPr>
        <w:t>- Норицин А.А. - заместитель главы администрации Пермского муниципального округа;</w:t>
      </w:r>
    </w:p>
    <w:p w14:paraId="0AABAB4C" w14:textId="77777777" w:rsidR="00286A9B" w:rsidRPr="00286A9B" w:rsidRDefault="00286A9B" w:rsidP="00DC605F">
      <w:pPr>
        <w:spacing w:line="360" w:lineRule="exact"/>
        <w:ind w:firstLine="709"/>
        <w:jc w:val="both"/>
        <w:rPr>
          <w:szCs w:val="28"/>
        </w:rPr>
      </w:pPr>
      <w:r w:rsidRPr="00286A9B">
        <w:rPr>
          <w:szCs w:val="28"/>
        </w:rPr>
        <w:t>- Утёмова В.Н. - заместитель главы администрации Пермского муниципального округа, начальник управления жилищных отношений администрации Пермского муниципального округа;</w:t>
      </w:r>
    </w:p>
    <w:p w14:paraId="76D735A2" w14:textId="77777777" w:rsidR="00286A9B" w:rsidRPr="00286A9B" w:rsidRDefault="00286A9B" w:rsidP="00DC605F">
      <w:pPr>
        <w:spacing w:line="360" w:lineRule="exact"/>
        <w:ind w:firstLine="709"/>
        <w:jc w:val="both"/>
        <w:rPr>
          <w:szCs w:val="28"/>
        </w:rPr>
      </w:pPr>
      <w:r w:rsidRPr="00286A9B">
        <w:rPr>
          <w:szCs w:val="28"/>
        </w:rPr>
        <w:t>- Чернятьев А.В. - заместитель главы администрации Пермского муниципального округа, начальник управления территориальной безопасности администрации Пермского муниципального округа;</w:t>
      </w:r>
    </w:p>
    <w:p w14:paraId="12DE5265" w14:textId="72C54471" w:rsidR="00035428" w:rsidRDefault="00747A11" w:rsidP="00DC605F">
      <w:pPr>
        <w:spacing w:line="360" w:lineRule="exact"/>
        <w:ind w:firstLine="709"/>
        <w:jc w:val="both"/>
        <w:rPr>
          <w:szCs w:val="28"/>
        </w:rPr>
      </w:pPr>
      <w:r w:rsidRPr="00C74FB2">
        <w:rPr>
          <w:szCs w:val="28"/>
        </w:rPr>
        <w:t xml:space="preserve">- Мушавкина О.Л. </w:t>
      </w:r>
      <w:r>
        <w:rPr>
          <w:szCs w:val="28"/>
        </w:rPr>
        <w:t>-</w:t>
      </w:r>
      <w:r w:rsidRPr="00C74FB2">
        <w:rPr>
          <w:szCs w:val="28"/>
        </w:rPr>
        <w:t xml:space="preserve"> начальник управления правового обеспечения и муниципального контроля администрации Пермского муниципального округа</w:t>
      </w:r>
      <w:r w:rsidR="00035428">
        <w:rPr>
          <w:szCs w:val="28"/>
        </w:rPr>
        <w:t>;</w:t>
      </w:r>
    </w:p>
    <w:p w14:paraId="2130D86C" w14:textId="390683AC" w:rsidR="00747A11" w:rsidRDefault="00747A11" w:rsidP="00DC605F">
      <w:pPr>
        <w:spacing w:line="360" w:lineRule="exact"/>
        <w:ind w:firstLine="709"/>
        <w:jc w:val="both"/>
        <w:rPr>
          <w:szCs w:val="28"/>
        </w:rPr>
      </w:pPr>
      <w:r w:rsidRPr="00C74FB2">
        <w:rPr>
          <w:szCs w:val="28"/>
        </w:rPr>
        <w:t xml:space="preserve">- </w:t>
      </w:r>
      <w:r w:rsidR="00286A9B">
        <w:rPr>
          <w:szCs w:val="28"/>
        </w:rPr>
        <w:t>Тетенова Н.А</w:t>
      </w:r>
      <w:r w:rsidR="00A82326">
        <w:rPr>
          <w:szCs w:val="28"/>
        </w:rPr>
        <w:t>.</w:t>
      </w:r>
      <w:r w:rsidRPr="00C74FB2">
        <w:rPr>
          <w:szCs w:val="28"/>
        </w:rPr>
        <w:t xml:space="preserve"> - начальник </w:t>
      </w:r>
      <w:r w:rsidR="00286A9B" w:rsidRPr="00286A9B">
        <w:rPr>
          <w:szCs w:val="28"/>
        </w:rPr>
        <w:t xml:space="preserve">МКУ </w:t>
      </w:r>
      <w:r w:rsidR="00286A9B">
        <w:rPr>
          <w:szCs w:val="28"/>
        </w:rPr>
        <w:t>«</w:t>
      </w:r>
      <w:r w:rsidR="00286A9B" w:rsidRPr="00286A9B">
        <w:rPr>
          <w:szCs w:val="28"/>
        </w:rPr>
        <w:t>Управление благоустройства Пермского муниципального округа</w:t>
      </w:r>
      <w:r w:rsidR="00286A9B">
        <w:rPr>
          <w:szCs w:val="28"/>
        </w:rPr>
        <w:t>»</w:t>
      </w:r>
      <w:r w:rsidR="000C4B0F">
        <w:rPr>
          <w:szCs w:val="28"/>
        </w:rPr>
        <w:t>;</w:t>
      </w:r>
    </w:p>
    <w:p w14:paraId="49F61F1F" w14:textId="426CA38F" w:rsidR="000C4B0F" w:rsidRDefault="000C4B0F" w:rsidP="00DC605F">
      <w:pPr>
        <w:spacing w:line="360" w:lineRule="exact"/>
        <w:ind w:firstLine="709"/>
        <w:jc w:val="both"/>
        <w:rPr>
          <w:szCs w:val="28"/>
        </w:rPr>
      </w:pPr>
      <w:r>
        <w:rPr>
          <w:szCs w:val="28"/>
        </w:rPr>
        <w:t xml:space="preserve">- Бакланов </w:t>
      </w:r>
      <w:r w:rsidR="00900A77">
        <w:rPr>
          <w:szCs w:val="28"/>
        </w:rPr>
        <w:t>Н.П. – консультант отдела по охране окружающей среды и природопользованию МКУ «</w:t>
      </w:r>
      <w:r w:rsidR="00900A77" w:rsidRPr="00286A9B">
        <w:rPr>
          <w:szCs w:val="28"/>
        </w:rPr>
        <w:t>Управление благоустройства Пермского муниципального округа</w:t>
      </w:r>
      <w:r w:rsidR="00900A77">
        <w:rPr>
          <w:szCs w:val="28"/>
        </w:rPr>
        <w:t>»</w:t>
      </w:r>
      <w:r w:rsidR="00F86F51">
        <w:rPr>
          <w:szCs w:val="28"/>
        </w:rPr>
        <w:t>.</w:t>
      </w:r>
    </w:p>
    <w:p w14:paraId="5C983ABC" w14:textId="79D84BDD" w:rsidR="00A82326" w:rsidRPr="00A82326" w:rsidRDefault="00A82326" w:rsidP="00DC605F">
      <w:pPr>
        <w:spacing w:line="360" w:lineRule="exact"/>
        <w:ind w:firstLine="709"/>
        <w:jc w:val="both"/>
        <w:rPr>
          <w:szCs w:val="28"/>
        </w:rPr>
      </w:pPr>
      <w:r>
        <w:rPr>
          <w:szCs w:val="28"/>
        </w:rPr>
        <w:t xml:space="preserve">2.3. </w:t>
      </w:r>
      <w:r w:rsidRPr="00A82326">
        <w:rPr>
          <w:szCs w:val="28"/>
        </w:rPr>
        <w:t xml:space="preserve">От </w:t>
      </w:r>
      <w:r w:rsidR="00286A9B" w:rsidRPr="00286A9B">
        <w:rPr>
          <w:szCs w:val="28"/>
        </w:rPr>
        <w:t>Контрольно-счетной палаты Пермского муниципального округа Пермского края</w:t>
      </w:r>
      <w:r w:rsidRPr="00A82326">
        <w:rPr>
          <w:szCs w:val="28"/>
        </w:rPr>
        <w:t>:</w:t>
      </w:r>
    </w:p>
    <w:p w14:paraId="4F84E192" w14:textId="4C8BE42A" w:rsidR="00A82326" w:rsidRDefault="00A82326" w:rsidP="00DC605F">
      <w:pPr>
        <w:spacing w:line="360" w:lineRule="exact"/>
        <w:ind w:firstLine="709"/>
        <w:jc w:val="both"/>
        <w:rPr>
          <w:szCs w:val="28"/>
        </w:rPr>
      </w:pPr>
      <w:r w:rsidRPr="00A82326">
        <w:rPr>
          <w:szCs w:val="28"/>
        </w:rPr>
        <w:t xml:space="preserve">- </w:t>
      </w:r>
      <w:r>
        <w:rPr>
          <w:szCs w:val="28"/>
        </w:rPr>
        <w:t>Шомполов Ю.Н</w:t>
      </w:r>
      <w:r w:rsidRPr="00A82326">
        <w:rPr>
          <w:szCs w:val="28"/>
        </w:rPr>
        <w:t>. -  председатель.</w:t>
      </w:r>
    </w:p>
    <w:p w14:paraId="77AE52A5" w14:textId="6AE9007E" w:rsidR="00747B25" w:rsidRPr="0084301B" w:rsidRDefault="00747B25" w:rsidP="00DC605F">
      <w:pPr>
        <w:spacing w:line="360" w:lineRule="exact"/>
        <w:ind w:firstLine="709"/>
        <w:jc w:val="both"/>
        <w:rPr>
          <w:szCs w:val="28"/>
        </w:rPr>
      </w:pPr>
      <w:r w:rsidRPr="0084301B">
        <w:rPr>
          <w:szCs w:val="28"/>
        </w:rPr>
        <w:lastRenderedPageBreak/>
        <w:t xml:space="preserve">3. Установить срок внесения поправок и дополнений к проекту решения </w:t>
      </w:r>
      <w:r w:rsidR="00E759F4">
        <w:rPr>
          <w:szCs w:val="28"/>
        </w:rPr>
        <w:t>«</w:t>
      </w:r>
      <w:r w:rsidR="00286A9B" w:rsidRPr="00286A9B">
        <w:rPr>
          <w:szCs w:val="28"/>
        </w:rPr>
        <w:t>Об утверждении Положения об организации регулярных перевозок по регулируемым тарифам в границах Пермского муниципального округа Пермского края</w:t>
      </w:r>
      <w:r w:rsidRPr="00450B08">
        <w:rPr>
          <w:szCs w:val="28"/>
        </w:rPr>
        <w:t xml:space="preserve">» не позднее </w:t>
      </w:r>
      <w:r w:rsidR="00286A9B">
        <w:rPr>
          <w:szCs w:val="28"/>
        </w:rPr>
        <w:t>10 ноября</w:t>
      </w:r>
      <w:r w:rsidR="00035428">
        <w:rPr>
          <w:szCs w:val="28"/>
        </w:rPr>
        <w:t xml:space="preserve"> </w:t>
      </w:r>
      <w:r w:rsidRPr="00450B08">
        <w:rPr>
          <w:szCs w:val="28"/>
        </w:rPr>
        <w:t>2023 года.</w:t>
      </w:r>
    </w:p>
    <w:p w14:paraId="75A58650" w14:textId="695D5FB6" w:rsidR="00747B25" w:rsidRPr="0084301B" w:rsidRDefault="00747B25" w:rsidP="00DC605F">
      <w:pPr>
        <w:spacing w:line="360" w:lineRule="exact"/>
        <w:ind w:firstLine="709"/>
        <w:jc w:val="both"/>
        <w:rPr>
          <w:szCs w:val="28"/>
        </w:rPr>
      </w:pPr>
      <w:r w:rsidRPr="0084301B">
        <w:rPr>
          <w:szCs w:val="28"/>
        </w:rPr>
        <w:t>4. Рабочей группе представить проект решения «</w:t>
      </w:r>
      <w:r w:rsidR="00286A9B" w:rsidRPr="00286A9B">
        <w:rPr>
          <w:szCs w:val="28"/>
        </w:rPr>
        <w:t>Об утверждении Положения об организации регулярных перевозок по регулируемым тарифам в границах Пермского муниципального округа Пермского края</w:t>
      </w:r>
      <w:r w:rsidRPr="00450B08">
        <w:rPr>
          <w:szCs w:val="28"/>
        </w:rPr>
        <w:t xml:space="preserve">» для рассмотрения во втором чтении не позднее </w:t>
      </w:r>
      <w:r w:rsidR="00286A9B">
        <w:rPr>
          <w:szCs w:val="28"/>
        </w:rPr>
        <w:t>14 ноября</w:t>
      </w:r>
      <w:r w:rsidRPr="00450B08">
        <w:rPr>
          <w:szCs w:val="28"/>
        </w:rPr>
        <w:t xml:space="preserve"> 2023 года</w:t>
      </w:r>
      <w:r w:rsidRPr="0084301B">
        <w:rPr>
          <w:szCs w:val="28"/>
        </w:rPr>
        <w:t>.</w:t>
      </w:r>
    </w:p>
    <w:p w14:paraId="6A1EAD5C" w14:textId="77777777" w:rsidR="00747B25" w:rsidRPr="0084301B" w:rsidRDefault="00747B25" w:rsidP="00DC605F">
      <w:pPr>
        <w:spacing w:line="360" w:lineRule="exact"/>
        <w:ind w:firstLine="709"/>
        <w:jc w:val="both"/>
        <w:rPr>
          <w:szCs w:val="28"/>
        </w:rPr>
      </w:pPr>
      <w:r w:rsidRPr="0084301B">
        <w:rPr>
          <w:szCs w:val="28"/>
        </w:rPr>
        <w:t>5. Контроль исполнения настоящего решения возложить на председателя Думы Пермского муниципального округа Пермского края.</w:t>
      </w:r>
    </w:p>
    <w:p w14:paraId="35ED9DD4" w14:textId="77777777" w:rsidR="00747B25" w:rsidRPr="005B6E0D" w:rsidRDefault="00747B25" w:rsidP="00747B25">
      <w:pPr>
        <w:rPr>
          <w:szCs w:val="28"/>
          <w:lang w:eastAsia="x-none"/>
        </w:rPr>
      </w:pPr>
    </w:p>
    <w:p w14:paraId="77CCAE12" w14:textId="77777777" w:rsidR="00747B25" w:rsidRPr="005B6E0D" w:rsidRDefault="00747B25" w:rsidP="00747B25">
      <w:pPr>
        <w:rPr>
          <w:szCs w:val="28"/>
          <w:lang w:eastAsia="x-none"/>
        </w:rPr>
      </w:pPr>
    </w:p>
    <w:p w14:paraId="023EE380" w14:textId="77777777" w:rsidR="00747B25" w:rsidRPr="005B6E0D" w:rsidRDefault="00747B25" w:rsidP="00747B25">
      <w:pPr>
        <w:rPr>
          <w:szCs w:val="28"/>
          <w:lang w:eastAsia="x-none"/>
        </w:rPr>
      </w:pPr>
      <w:r w:rsidRPr="005B6E0D">
        <w:rPr>
          <w:szCs w:val="28"/>
          <w:lang w:eastAsia="x-none"/>
        </w:rPr>
        <w:t>Председатель Думы</w:t>
      </w:r>
    </w:p>
    <w:p w14:paraId="41AA5BD3" w14:textId="77777777" w:rsidR="00747B25" w:rsidRPr="0084301B" w:rsidRDefault="00747B25" w:rsidP="00747B25">
      <w:pPr>
        <w:tabs>
          <w:tab w:val="left" w:pos="7797"/>
        </w:tabs>
        <w:rPr>
          <w:szCs w:val="28"/>
        </w:rPr>
      </w:pPr>
      <w:r w:rsidRPr="005B6E0D">
        <w:rPr>
          <w:szCs w:val="28"/>
          <w:lang w:eastAsia="x-none"/>
        </w:rPr>
        <w:t>Пермского муниципального округа</w:t>
      </w:r>
      <w:r w:rsidRPr="005B6E0D">
        <w:rPr>
          <w:szCs w:val="28"/>
          <w:lang w:eastAsia="x-none"/>
        </w:rPr>
        <w:tab/>
        <w:t>Д.В. Гордиенко</w:t>
      </w:r>
    </w:p>
    <w:p w14:paraId="3F917B95" w14:textId="77777777" w:rsidR="00747B25" w:rsidRDefault="00747B25" w:rsidP="00747B25">
      <w:pPr>
        <w:pStyle w:val="ConsPlusTitle"/>
        <w:jc w:val="center"/>
        <w:rPr>
          <w:rFonts w:ascii="Times New Roman" w:hAnsi="Times New Roman" w:cs="Times New Roman"/>
          <w:sz w:val="28"/>
          <w:szCs w:val="28"/>
        </w:rPr>
      </w:pPr>
    </w:p>
    <w:p w14:paraId="4B3ECA03" w14:textId="4AA6C736" w:rsidR="00747B25" w:rsidRDefault="00747B25" w:rsidP="00747B25">
      <w:pPr>
        <w:pStyle w:val="ConsPlusTitle"/>
        <w:jc w:val="center"/>
        <w:rPr>
          <w:rFonts w:ascii="Times New Roman" w:hAnsi="Times New Roman" w:cs="Times New Roman"/>
          <w:sz w:val="28"/>
          <w:szCs w:val="28"/>
        </w:rPr>
      </w:pPr>
    </w:p>
    <w:p w14:paraId="089E0A81" w14:textId="77777777" w:rsidR="00DC605F" w:rsidRDefault="00DC605F" w:rsidP="00DC605F">
      <w:pPr>
        <w:widowControl w:val="0"/>
        <w:autoSpaceDE w:val="0"/>
        <w:autoSpaceDN w:val="0"/>
        <w:spacing w:line="240" w:lineRule="exact"/>
        <w:ind w:left="5954" w:hanging="284"/>
        <w:rPr>
          <w:szCs w:val="28"/>
        </w:rPr>
      </w:pPr>
    </w:p>
    <w:p w14:paraId="06974029" w14:textId="77777777" w:rsidR="00DC605F" w:rsidRDefault="00DC605F" w:rsidP="00DC605F">
      <w:pPr>
        <w:widowControl w:val="0"/>
        <w:autoSpaceDE w:val="0"/>
        <w:autoSpaceDN w:val="0"/>
        <w:spacing w:line="240" w:lineRule="exact"/>
        <w:ind w:left="5954" w:hanging="284"/>
        <w:rPr>
          <w:szCs w:val="28"/>
        </w:rPr>
      </w:pPr>
    </w:p>
    <w:p w14:paraId="4BC441B9" w14:textId="77777777" w:rsidR="00DC605F" w:rsidRDefault="00DC605F" w:rsidP="00DC605F">
      <w:pPr>
        <w:widowControl w:val="0"/>
        <w:autoSpaceDE w:val="0"/>
        <w:autoSpaceDN w:val="0"/>
        <w:spacing w:line="240" w:lineRule="exact"/>
        <w:ind w:left="5954" w:hanging="284"/>
        <w:rPr>
          <w:szCs w:val="28"/>
        </w:rPr>
      </w:pPr>
    </w:p>
    <w:p w14:paraId="3C42098C" w14:textId="77777777" w:rsidR="00DC605F" w:rsidRDefault="00DC605F" w:rsidP="00DC605F">
      <w:pPr>
        <w:widowControl w:val="0"/>
        <w:autoSpaceDE w:val="0"/>
        <w:autoSpaceDN w:val="0"/>
        <w:spacing w:line="240" w:lineRule="exact"/>
        <w:ind w:left="5954" w:hanging="284"/>
        <w:rPr>
          <w:szCs w:val="28"/>
        </w:rPr>
      </w:pPr>
    </w:p>
    <w:p w14:paraId="44A5C1EE" w14:textId="77777777" w:rsidR="00DC605F" w:rsidRDefault="00DC605F" w:rsidP="00DC605F">
      <w:pPr>
        <w:widowControl w:val="0"/>
        <w:autoSpaceDE w:val="0"/>
        <w:autoSpaceDN w:val="0"/>
        <w:spacing w:line="240" w:lineRule="exact"/>
        <w:ind w:left="5954" w:hanging="284"/>
        <w:rPr>
          <w:szCs w:val="28"/>
        </w:rPr>
      </w:pPr>
    </w:p>
    <w:p w14:paraId="70C6E317" w14:textId="77777777" w:rsidR="00DC605F" w:rsidRDefault="00DC605F" w:rsidP="00DC605F">
      <w:pPr>
        <w:widowControl w:val="0"/>
        <w:autoSpaceDE w:val="0"/>
        <w:autoSpaceDN w:val="0"/>
        <w:spacing w:line="240" w:lineRule="exact"/>
        <w:ind w:left="5954" w:hanging="284"/>
        <w:rPr>
          <w:szCs w:val="28"/>
        </w:rPr>
      </w:pPr>
    </w:p>
    <w:p w14:paraId="58566577" w14:textId="77777777" w:rsidR="00DC605F" w:rsidRDefault="00DC605F" w:rsidP="00DC605F">
      <w:pPr>
        <w:widowControl w:val="0"/>
        <w:autoSpaceDE w:val="0"/>
        <w:autoSpaceDN w:val="0"/>
        <w:spacing w:line="240" w:lineRule="exact"/>
        <w:ind w:left="5954" w:hanging="284"/>
        <w:rPr>
          <w:szCs w:val="28"/>
        </w:rPr>
      </w:pPr>
    </w:p>
    <w:p w14:paraId="25BF22E7" w14:textId="77777777" w:rsidR="00DC605F" w:rsidRDefault="00DC605F" w:rsidP="00DC605F">
      <w:pPr>
        <w:widowControl w:val="0"/>
        <w:autoSpaceDE w:val="0"/>
        <w:autoSpaceDN w:val="0"/>
        <w:spacing w:line="240" w:lineRule="exact"/>
        <w:ind w:left="5954" w:hanging="284"/>
        <w:rPr>
          <w:szCs w:val="28"/>
        </w:rPr>
      </w:pPr>
    </w:p>
    <w:p w14:paraId="49ABF063" w14:textId="77777777" w:rsidR="00DC605F" w:rsidRDefault="00DC605F" w:rsidP="00DC605F">
      <w:pPr>
        <w:widowControl w:val="0"/>
        <w:autoSpaceDE w:val="0"/>
        <w:autoSpaceDN w:val="0"/>
        <w:spacing w:line="240" w:lineRule="exact"/>
        <w:ind w:left="5954" w:hanging="284"/>
        <w:rPr>
          <w:szCs w:val="28"/>
        </w:rPr>
      </w:pPr>
    </w:p>
    <w:p w14:paraId="773790FB" w14:textId="77777777" w:rsidR="00DC605F" w:rsidRDefault="00DC605F" w:rsidP="00DC605F">
      <w:pPr>
        <w:widowControl w:val="0"/>
        <w:autoSpaceDE w:val="0"/>
        <w:autoSpaceDN w:val="0"/>
        <w:spacing w:line="240" w:lineRule="exact"/>
        <w:ind w:left="5954" w:hanging="284"/>
        <w:rPr>
          <w:szCs w:val="28"/>
        </w:rPr>
      </w:pPr>
    </w:p>
    <w:p w14:paraId="4666FF81" w14:textId="77777777" w:rsidR="00DC605F" w:rsidRDefault="00DC605F" w:rsidP="00DC605F">
      <w:pPr>
        <w:widowControl w:val="0"/>
        <w:autoSpaceDE w:val="0"/>
        <w:autoSpaceDN w:val="0"/>
        <w:spacing w:line="240" w:lineRule="exact"/>
        <w:ind w:left="5954" w:hanging="284"/>
        <w:rPr>
          <w:szCs w:val="28"/>
        </w:rPr>
      </w:pPr>
    </w:p>
    <w:p w14:paraId="522328BC" w14:textId="77777777" w:rsidR="00DC605F" w:rsidRDefault="00DC605F" w:rsidP="00DC605F">
      <w:pPr>
        <w:widowControl w:val="0"/>
        <w:autoSpaceDE w:val="0"/>
        <w:autoSpaceDN w:val="0"/>
        <w:spacing w:line="240" w:lineRule="exact"/>
        <w:ind w:left="5954" w:hanging="284"/>
        <w:rPr>
          <w:szCs w:val="28"/>
        </w:rPr>
      </w:pPr>
    </w:p>
    <w:p w14:paraId="69F9CAB7" w14:textId="77777777" w:rsidR="00DC605F" w:rsidRDefault="00DC605F" w:rsidP="00DC605F">
      <w:pPr>
        <w:widowControl w:val="0"/>
        <w:autoSpaceDE w:val="0"/>
        <w:autoSpaceDN w:val="0"/>
        <w:spacing w:line="240" w:lineRule="exact"/>
        <w:ind w:left="5954" w:hanging="284"/>
        <w:rPr>
          <w:szCs w:val="28"/>
        </w:rPr>
      </w:pPr>
    </w:p>
    <w:p w14:paraId="7F217E15" w14:textId="77777777" w:rsidR="00DC605F" w:rsidRDefault="00DC605F" w:rsidP="00DC605F">
      <w:pPr>
        <w:widowControl w:val="0"/>
        <w:autoSpaceDE w:val="0"/>
        <w:autoSpaceDN w:val="0"/>
        <w:spacing w:line="240" w:lineRule="exact"/>
        <w:ind w:left="5954" w:hanging="284"/>
        <w:rPr>
          <w:szCs w:val="28"/>
        </w:rPr>
      </w:pPr>
    </w:p>
    <w:p w14:paraId="4873F8CD" w14:textId="77777777" w:rsidR="00DC605F" w:rsidRDefault="00DC605F" w:rsidP="00DC605F">
      <w:pPr>
        <w:widowControl w:val="0"/>
        <w:autoSpaceDE w:val="0"/>
        <w:autoSpaceDN w:val="0"/>
        <w:spacing w:line="240" w:lineRule="exact"/>
        <w:ind w:left="5954" w:hanging="284"/>
        <w:rPr>
          <w:szCs w:val="28"/>
        </w:rPr>
      </w:pPr>
    </w:p>
    <w:p w14:paraId="63685534" w14:textId="77777777" w:rsidR="00DC605F" w:rsidRDefault="00DC605F" w:rsidP="00DC605F">
      <w:pPr>
        <w:widowControl w:val="0"/>
        <w:autoSpaceDE w:val="0"/>
        <w:autoSpaceDN w:val="0"/>
        <w:spacing w:line="240" w:lineRule="exact"/>
        <w:ind w:left="5954" w:hanging="284"/>
        <w:rPr>
          <w:szCs w:val="28"/>
        </w:rPr>
      </w:pPr>
    </w:p>
    <w:p w14:paraId="06D2820F" w14:textId="77777777" w:rsidR="00DC605F" w:rsidRDefault="00DC605F" w:rsidP="00DC605F">
      <w:pPr>
        <w:widowControl w:val="0"/>
        <w:autoSpaceDE w:val="0"/>
        <w:autoSpaceDN w:val="0"/>
        <w:spacing w:line="240" w:lineRule="exact"/>
        <w:ind w:left="5954" w:hanging="284"/>
        <w:rPr>
          <w:szCs w:val="28"/>
        </w:rPr>
      </w:pPr>
    </w:p>
    <w:p w14:paraId="05FD121D" w14:textId="6B68106E" w:rsidR="00DC605F" w:rsidRDefault="00DC605F" w:rsidP="00DC605F">
      <w:pPr>
        <w:widowControl w:val="0"/>
        <w:autoSpaceDE w:val="0"/>
        <w:autoSpaceDN w:val="0"/>
        <w:spacing w:line="240" w:lineRule="exact"/>
        <w:ind w:left="5954" w:hanging="284"/>
        <w:rPr>
          <w:szCs w:val="28"/>
        </w:rPr>
      </w:pPr>
    </w:p>
    <w:p w14:paraId="124B2C19" w14:textId="03354B4E" w:rsidR="004F59DD" w:rsidRDefault="004F59DD" w:rsidP="00DC605F">
      <w:pPr>
        <w:widowControl w:val="0"/>
        <w:autoSpaceDE w:val="0"/>
        <w:autoSpaceDN w:val="0"/>
        <w:spacing w:line="240" w:lineRule="exact"/>
        <w:ind w:left="5954" w:hanging="284"/>
        <w:rPr>
          <w:szCs w:val="28"/>
        </w:rPr>
      </w:pPr>
    </w:p>
    <w:p w14:paraId="2E969926" w14:textId="0E468441" w:rsidR="004F59DD" w:rsidRDefault="004F59DD" w:rsidP="00DC605F">
      <w:pPr>
        <w:widowControl w:val="0"/>
        <w:autoSpaceDE w:val="0"/>
        <w:autoSpaceDN w:val="0"/>
        <w:spacing w:line="240" w:lineRule="exact"/>
        <w:ind w:left="5954" w:hanging="284"/>
        <w:rPr>
          <w:szCs w:val="28"/>
        </w:rPr>
      </w:pPr>
    </w:p>
    <w:p w14:paraId="424C67F0" w14:textId="3B7CB761" w:rsidR="004F59DD" w:rsidRDefault="004F59DD" w:rsidP="00DC605F">
      <w:pPr>
        <w:widowControl w:val="0"/>
        <w:autoSpaceDE w:val="0"/>
        <w:autoSpaceDN w:val="0"/>
        <w:spacing w:line="240" w:lineRule="exact"/>
        <w:ind w:left="5954" w:hanging="284"/>
        <w:rPr>
          <w:szCs w:val="28"/>
        </w:rPr>
      </w:pPr>
    </w:p>
    <w:p w14:paraId="3A93D1B7" w14:textId="0B06296D" w:rsidR="004F59DD" w:rsidRDefault="004F59DD" w:rsidP="00DC605F">
      <w:pPr>
        <w:widowControl w:val="0"/>
        <w:autoSpaceDE w:val="0"/>
        <w:autoSpaceDN w:val="0"/>
        <w:spacing w:line="240" w:lineRule="exact"/>
        <w:ind w:left="5954" w:hanging="284"/>
        <w:rPr>
          <w:szCs w:val="28"/>
        </w:rPr>
      </w:pPr>
    </w:p>
    <w:p w14:paraId="066FEAEE" w14:textId="583F1B89" w:rsidR="004F59DD" w:rsidRDefault="004F59DD" w:rsidP="00DC605F">
      <w:pPr>
        <w:widowControl w:val="0"/>
        <w:autoSpaceDE w:val="0"/>
        <w:autoSpaceDN w:val="0"/>
        <w:spacing w:line="240" w:lineRule="exact"/>
        <w:ind w:left="5954" w:hanging="284"/>
        <w:rPr>
          <w:szCs w:val="28"/>
        </w:rPr>
      </w:pPr>
    </w:p>
    <w:p w14:paraId="08103B1A" w14:textId="19DF4F07" w:rsidR="004F59DD" w:rsidRDefault="004F59DD" w:rsidP="00DC605F">
      <w:pPr>
        <w:widowControl w:val="0"/>
        <w:autoSpaceDE w:val="0"/>
        <w:autoSpaceDN w:val="0"/>
        <w:spacing w:line="240" w:lineRule="exact"/>
        <w:ind w:left="5954" w:hanging="284"/>
        <w:rPr>
          <w:szCs w:val="28"/>
        </w:rPr>
      </w:pPr>
    </w:p>
    <w:p w14:paraId="26E774D2" w14:textId="16157965" w:rsidR="004F59DD" w:rsidRDefault="004F59DD" w:rsidP="00DC605F">
      <w:pPr>
        <w:widowControl w:val="0"/>
        <w:autoSpaceDE w:val="0"/>
        <w:autoSpaceDN w:val="0"/>
        <w:spacing w:line="240" w:lineRule="exact"/>
        <w:ind w:left="5954" w:hanging="284"/>
        <w:rPr>
          <w:szCs w:val="28"/>
        </w:rPr>
      </w:pPr>
    </w:p>
    <w:p w14:paraId="50DECFD0" w14:textId="45BE3D15" w:rsidR="004F59DD" w:rsidRDefault="004F59DD" w:rsidP="00DC605F">
      <w:pPr>
        <w:widowControl w:val="0"/>
        <w:autoSpaceDE w:val="0"/>
        <w:autoSpaceDN w:val="0"/>
        <w:spacing w:line="240" w:lineRule="exact"/>
        <w:ind w:left="5954" w:hanging="284"/>
        <w:rPr>
          <w:szCs w:val="28"/>
        </w:rPr>
      </w:pPr>
    </w:p>
    <w:p w14:paraId="2E3A2BC4" w14:textId="07EC1309" w:rsidR="004F59DD" w:rsidRDefault="004F59DD" w:rsidP="00DC605F">
      <w:pPr>
        <w:widowControl w:val="0"/>
        <w:autoSpaceDE w:val="0"/>
        <w:autoSpaceDN w:val="0"/>
        <w:spacing w:line="240" w:lineRule="exact"/>
        <w:ind w:left="5954" w:hanging="284"/>
        <w:rPr>
          <w:szCs w:val="28"/>
        </w:rPr>
      </w:pPr>
    </w:p>
    <w:p w14:paraId="06A2E60A" w14:textId="16F00CF4" w:rsidR="004F59DD" w:rsidRDefault="004F59DD" w:rsidP="00DC605F">
      <w:pPr>
        <w:widowControl w:val="0"/>
        <w:autoSpaceDE w:val="0"/>
        <w:autoSpaceDN w:val="0"/>
        <w:spacing w:line="240" w:lineRule="exact"/>
        <w:ind w:left="5954" w:hanging="284"/>
        <w:rPr>
          <w:szCs w:val="28"/>
        </w:rPr>
      </w:pPr>
    </w:p>
    <w:p w14:paraId="122DA9A3" w14:textId="104E69E6" w:rsidR="004F59DD" w:rsidRDefault="004F59DD" w:rsidP="00DC605F">
      <w:pPr>
        <w:widowControl w:val="0"/>
        <w:autoSpaceDE w:val="0"/>
        <w:autoSpaceDN w:val="0"/>
        <w:spacing w:line="240" w:lineRule="exact"/>
        <w:ind w:left="5954" w:hanging="284"/>
        <w:rPr>
          <w:szCs w:val="28"/>
        </w:rPr>
      </w:pPr>
    </w:p>
    <w:p w14:paraId="2B415EDE" w14:textId="72A8F195" w:rsidR="004F59DD" w:rsidRDefault="004F59DD" w:rsidP="00DC605F">
      <w:pPr>
        <w:widowControl w:val="0"/>
        <w:autoSpaceDE w:val="0"/>
        <w:autoSpaceDN w:val="0"/>
        <w:spacing w:line="240" w:lineRule="exact"/>
        <w:ind w:left="5954" w:hanging="284"/>
        <w:rPr>
          <w:szCs w:val="28"/>
        </w:rPr>
      </w:pPr>
    </w:p>
    <w:p w14:paraId="5648E7C6" w14:textId="7FC9D0D4" w:rsidR="004F59DD" w:rsidRDefault="004F59DD" w:rsidP="00DC605F">
      <w:pPr>
        <w:widowControl w:val="0"/>
        <w:autoSpaceDE w:val="0"/>
        <w:autoSpaceDN w:val="0"/>
        <w:spacing w:line="240" w:lineRule="exact"/>
        <w:ind w:left="5954" w:hanging="284"/>
        <w:rPr>
          <w:szCs w:val="28"/>
        </w:rPr>
      </w:pPr>
    </w:p>
    <w:p w14:paraId="7C5D639A" w14:textId="05084F89" w:rsidR="004F59DD" w:rsidRDefault="004F59DD" w:rsidP="00DC605F">
      <w:pPr>
        <w:widowControl w:val="0"/>
        <w:autoSpaceDE w:val="0"/>
        <w:autoSpaceDN w:val="0"/>
        <w:spacing w:line="240" w:lineRule="exact"/>
        <w:ind w:left="5954" w:hanging="284"/>
        <w:rPr>
          <w:szCs w:val="28"/>
        </w:rPr>
      </w:pPr>
    </w:p>
    <w:p w14:paraId="2ADFF285" w14:textId="0BDC033F" w:rsidR="004F59DD" w:rsidRDefault="004F59DD" w:rsidP="00DC605F">
      <w:pPr>
        <w:widowControl w:val="0"/>
        <w:autoSpaceDE w:val="0"/>
        <w:autoSpaceDN w:val="0"/>
        <w:spacing w:line="240" w:lineRule="exact"/>
        <w:ind w:left="5954" w:hanging="284"/>
        <w:rPr>
          <w:szCs w:val="28"/>
        </w:rPr>
      </w:pPr>
    </w:p>
    <w:p w14:paraId="12752FD4" w14:textId="73B82D04" w:rsidR="004F59DD" w:rsidRDefault="004F59DD" w:rsidP="00DC605F">
      <w:pPr>
        <w:widowControl w:val="0"/>
        <w:autoSpaceDE w:val="0"/>
        <w:autoSpaceDN w:val="0"/>
        <w:spacing w:line="240" w:lineRule="exact"/>
        <w:ind w:left="5954" w:hanging="284"/>
        <w:rPr>
          <w:szCs w:val="28"/>
        </w:rPr>
      </w:pPr>
    </w:p>
    <w:p w14:paraId="7BA3F367" w14:textId="0F35AB69" w:rsidR="004F59DD" w:rsidRDefault="004F59DD" w:rsidP="00DC605F">
      <w:pPr>
        <w:widowControl w:val="0"/>
        <w:autoSpaceDE w:val="0"/>
        <w:autoSpaceDN w:val="0"/>
        <w:spacing w:line="240" w:lineRule="exact"/>
        <w:ind w:left="5954" w:hanging="284"/>
        <w:rPr>
          <w:szCs w:val="28"/>
        </w:rPr>
      </w:pPr>
    </w:p>
    <w:p w14:paraId="18FD81A9" w14:textId="4B3571CC" w:rsidR="004F59DD" w:rsidRDefault="004F59DD" w:rsidP="00DC605F">
      <w:pPr>
        <w:widowControl w:val="0"/>
        <w:autoSpaceDE w:val="0"/>
        <w:autoSpaceDN w:val="0"/>
        <w:spacing w:line="240" w:lineRule="exact"/>
        <w:ind w:left="5954" w:hanging="284"/>
        <w:rPr>
          <w:szCs w:val="28"/>
        </w:rPr>
      </w:pPr>
    </w:p>
    <w:p w14:paraId="5C5B8C21" w14:textId="6AB10E6F" w:rsidR="004F59DD" w:rsidRDefault="004F59DD" w:rsidP="00DC605F">
      <w:pPr>
        <w:widowControl w:val="0"/>
        <w:autoSpaceDE w:val="0"/>
        <w:autoSpaceDN w:val="0"/>
        <w:spacing w:line="240" w:lineRule="exact"/>
        <w:ind w:left="5954" w:hanging="284"/>
        <w:rPr>
          <w:szCs w:val="28"/>
        </w:rPr>
      </w:pPr>
    </w:p>
    <w:p w14:paraId="2799A4D0" w14:textId="4CBDECC6" w:rsidR="00747B25" w:rsidRPr="0084301B" w:rsidRDefault="00747B25" w:rsidP="00DC605F">
      <w:pPr>
        <w:widowControl w:val="0"/>
        <w:autoSpaceDE w:val="0"/>
        <w:autoSpaceDN w:val="0"/>
        <w:spacing w:line="240" w:lineRule="exact"/>
        <w:ind w:left="5954" w:hanging="284"/>
        <w:rPr>
          <w:szCs w:val="28"/>
        </w:rPr>
      </w:pPr>
      <w:r w:rsidRPr="0084301B">
        <w:rPr>
          <w:szCs w:val="28"/>
        </w:rPr>
        <w:t>Приложение</w:t>
      </w:r>
    </w:p>
    <w:p w14:paraId="1F563185" w14:textId="77777777" w:rsidR="000C687F" w:rsidRDefault="00747B25" w:rsidP="00DC605F">
      <w:pPr>
        <w:widowControl w:val="0"/>
        <w:autoSpaceDE w:val="0"/>
        <w:autoSpaceDN w:val="0"/>
        <w:spacing w:line="240" w:lineRule="exact"/>
        <w:ind w:left="5954" w:hanging="284"/>
        <w:rPr>
          <w:szCs w:val="28"/>
        </w:rPr>
      </w:pPr>
      <w:r w:rsidRPr="0084301B">
        <w:rPr>
          <w:szCs w:val="28"/>
        </w:rPr>
        <w:t>к решени</w:t>
      </w:r>
      <w:r>
        <w:rPr>
          <w:szCs w:val="28"/>
        </w:rPr>
        <w:t>ю</w:t>
      </w:r>
      <w:r w:rsidR="000C687F">
        <w:rPr>
          <w:szCs w:val="28"/>
        </w:rPr>
        <w:t xml:space="preserve"> Думы</w:t>
      </w:r>
    </w:p>
    <w:p w14:paraId="61D63563" w14:textId="1BC5BAAF" w:rsidR="00747B25" w:rsidRPr="0084301B" w:rsidRDefault="00747B25" w:rsidP="00DC605F">
      <w:pPr>
        <w:widowControl w:val="0"/>
        <w:autoSpaceDE w:val="0"/>
        <w:autoSpaceDN w:val="0"/>
        <w:spacing w:line="240" w:lineRule="exact"/>
        <w:ind w:left="5670"/>
        <w:rPr>
          <w:szCs w:val="28"/>
        </w:rPr>
      </w:pPr>
      <w:r w:rsidRPr="0084301B">
        <w:rPr>
          <w:szCs w:val="28"/>
        </w:rPr>
        <w:t xml:space="preserve">Пермского </w:t>
      </w:r>
      <w:r>
        <w:rPr>
          <w:szCs w:val="28"/>
        </w:rPr>
        <w:t>м</w:t>
      </w:r>
      <w:r w:rsidR="00DC605F">
        <w:rPr>
          <w:szCs w:val="28"/>
        </w:rPr>
        <w:t>униципального округа Пермского края</w:t>
      </w:r>
    </w:p>
    <w:p w14:paraId="71CAF034" w14:textId="0A73AAC9" w:rsidR="00747B25" w:rsidRPr="0084301B" w:rsidRDefault="00747B25" w:rsidP="00DC605F">
      <w:pPr>
        <w:widowControl w:val="0"/>
        <w:autoSpaceDE w:val="0"/>
        <w:autoSpaceDN w:val="0"/>
        <w:spacing w:line="240" w:lineRule="exact"/>
        <w:ind w:left="5954" w:hanging="284"/>
        <w:rPr>
          <w:szCs w:val="28"/>
        </w:rPr>
      </w:pPr>
      <w:r w:rsidRPr="0084301B">
        <w:rPr>
          <w:szCs w:val="28"/>
        </w:rPr>
        <w:t xml:space="preserve">от </w:t>
      </w:r>
      <w:r w:rsidR="00DC605F">
        <w:rPr>
          <w:szCs w:val="28"/>
        </w:rPr>
        <w:t xml:space="preserve">26.10.2023 </w:t>
      </w:r>
      <w:r w:rsidRPr="0084301B">
        <w:rPr>
          <w:szCs w:val="28"/>
        </w:rPr>
        <w:t xml:space="preserve">№ </w:t>
      </w:r>
      <w:r w:rsidR="00CF3150">
        <w:rPr>
          <w:szCs w:val="28"/>
        </w:rPr>
        <w:t>216</w:t>
      </w:r>
      <w:r w:rsidR="00DC605F">
        <w:rPr>
          <w:szCs w:val="28"/>
        </w:rPr>
        <w:t>-п</w:t>
      </w:r>
    </w:p>
    <w:p w14:paraId="116DE18C" w14:textId="77777777" w:rsidR="00747B25" w:rsidRPr="008F6AF5" w:rsidRDefault="00747B25" w:rsidP="00747B25">
      <w:pPr>
        <w:widowControl w:val="0"/>
        <w:autoSpaceDE w:val="0"/>
        <w:autoSpaceDN w:val="0"/>
        <w:rPr>
          <w:szCs w:val="28"/>
        </w:rPr>
      </w:pPr>
    </w:p>
    <w:p w14:paraId="22B21DBF" w14:textId="1A2A68F8" w:rsidR="00747B25" w:rsidRDefault="00747B25" w:rsidP="00747B25">
      <w:pPr>
        <w:pStyle w:val="ConsPlusNormal"/>
        <w:ind w:firstLine="851"/>
        <w:jc w:val="center"/>
        <w:rPr>
          <w:rFonts w:ascii="Times New Roman" w:hAnsi="Times New Roman" w:cs="Times New Roman"/>
          <w:sz w:val="28"/>
          <w:szCs w:val="28"/>
        </w:rPr>
      </w:pPr>
      <w:r w:rsidRPr="0084301B">
        <w:rPr>
          <w:rFonts w:ascii="Times New Roman" w:hAnsi="Times New Roman" w:cs="Times New Roman"/>
          <w:b/>
          <w:sz w:val="28"/>
          <w:szCs w:val="28"/>
        </w:rPr>
        <w:t>Проект решения Думы Пермского муниципального округа Пермского края «</w:t>
      </w:r>
      <w:r w:rsidR="00286A9B" w:rsidRPr="00286A9B">
        <w:rPr>
          <w:rFonts w:ascii="Times New Roman" w:hAnsi="Times New Roman" w:cs="Times New Roman"/>
          <w:b/>
          <w:sz w:val="28"/>
          <w:szCs w:val="28"/>
        </w:rPr>
        <w:t>Об утверждении Положения об организации регулярных перевозок по регулируемым тарифам в границах Пермского муниципального округа Пермского края</w:t>
      </w:r>
      <w:r>
        <w:rPr>
          <w:rFonts w:ascii="Times New Roman" w:hAnsi="Times New Roman" w:cs="Times New Roman"/>
          <w:b/>
          <w:sz w:val="28"/>
          <w:szCs w:val="28"/>
        </w:rPr>
        <w:t>»</w:t>
      </w:r>
    </w:p>
    <w:p w14:paraId="7778A9BA" w14:textId="77777777" w:rsidR="00747B25" w:rsidRDefault="00747B25" w:rsidP="00070EAD">
      <w:pPr>
        <w:ind w:firstLine="720"/>
        <w:jc w:val="both"/>
      </w:pPr>
    </w:p>
    <w:bookmarkEnd w:id="1"/>
    <w:p w14:paraId="13574055" w14:textId="77777777" w:rsidR="00286A9B" w:rsidRPr="00286A9B" w:rsidRDefault="00286A9B" w:rsidP="00286A9B">
      <w:pPr>
        <w:spacing w:line="360" w:lineRule="exact"/>
        <w:ind w:firstLine="709"/>
        <w:jc w:val="both"/>
        <w:rPr>
          <w:szCs w:val="28"/>
        </w:rPr>
      </w:pPr>
      <w:r w:rsidRPr="00286A9B">
        <w:rPr>
          <w:szCs w:val="28"/>
        </w:rPr>
        <w:t>В соответствии с пунктом 7 части 1 статьи 16 Федерального закона от 06 октября 2003 г. № 131-ФЗ «Об общих принципах организации местного самоуправления в Российской Федерации», статьи 14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частью 4 статьи 4 Закона Пермского края от 12 октября 2006 г. № 19-КЗ «Об основах организации транспортного обслуживания населения на территории Пермского края», пунктом 8 части 1 статьи 5, пунктом 1 части 2 статьи 25 Устава Пермского муниципального округа Пермского края,</w:t>
      </w:r>
    </w:p>
    <w:p w14:paraId="154BC7E3" w14:textId="77777777" w:rsidR="00286A9B" w:rsidRPr="00286A9B" w:rsidRDefault="00286A9B" w:rsidP="00286A9B">
      <w:pPr>
        <w:spacing w:line="360" w:lineRule="exact"/>
        <w:ind w:firstLine="709"/>
        <w:jc w:val="both"/>
        <w:rPr>
          <w:szCs w:val="28"/>
        </w:rPr>
      </w:pPr>
      <w:r w:rsidRPr="00286A9B">
        <w:rPr>
          <w:szCs w:val="28"/>
        </w:rPr>
        <w:t xml:space="preserve">Дума Пермского муниципального округа </w:t>
      </w:r>
      <w:bookmarkStart w:id="2" w:name="_Hlk125034531"/>
      <w:r w:rsidRPr="00286A9B">
        <w:rPr>
          <w:szCs w:val="28"/>
        </w:rPr>
        <w:t xml:space="preserve">Пермского края </w:t>
      </w:r>
      <w:bookmarkEnd w:id="2"/>
      <w:r w:rsidRPr="00286A9B">
        <w:rPr>
          <w:szCs w:val="28"/>
        </w:rPr>
        <w:t>РЕШАЕТ:</w:t>
      </w:r>
    </w:p>
    <w:p w14:paraId="173FFC20" w14:textId="77777777" w:rsidR="00286A9B" w:rsidRPr="00286A9B" w:rsidRDefault="00286A9B" w:rsidP="00286A9B">
      <w:pPr>
        <w:tabs>
          <w:tab w:val="left" w:pos="709"/>
        </w:tabs>
        <w:autoSpaceDE w:val="0"/>
        <w:autoSpaceDN w:val="0"/>
        <w:adjustRightInd w:val="0"/>
        <w:spacing w:line="360" w:lineRule="exact"/>
        <w:ind w:firstLine="709"/>
        <w:jc w:val="both"/>
        <w:rPr>
          <w:szCs w:val="28"/>
        </w:rPr>
      </w:pPr>
      <w:r w:rsidRPr="00286A9B">
        <w:rPr>
          <w:szCs w:val="28"/>
        </w:rPr>
        <w:t>1. Утвердить прилагаемое Положение об организации регулярных перевозок по регулируемым тарифам в границах Пермского муниципального округа Пермского края.</w:t>
      </w:r>
    </w:p>
    <w:p w14:paraId="0CB814FF" w14:textId="77777777" w:rsidR="00286A9B" w:rsidRPr="00286A9B" w:rsidRDefault="00286A9B" w:rsidP="00286A9B">
      <w:pPr>
        <w:spacing w:line="360" w:lineRule="exact"/>
        <w:ind w:firstLine="709"/>
        <w:jc w:val="both"/>
        <w:rPr>
          <w:szCs w:val="28"/>
        </w:rPr>
      </w:pPr>
      <w:r w:rsidRPr="00286A9B">
        <w:rPr>
          <w:szCs w:val="28"/>
        </w:rPr>
        <w:t>2. Опубликовать (обнародовать) настоящее решение в бюллетене муниципального образования «Пермский муниципальный округ» и разместить на сайте Пермского муниципального округа Пермского края в информационно-телекоммуникационной сети Интернет (</w:t>
      </w:r>
      <w:hyperlink r:id="rId9" w:history="1">
        <w:r w:rsidRPr="00286A9B">
          <w:rPr>
            <w:szCs w:val="28"/>
          </w:rPr>
          <w:t>www.perm</w:t>
        </w:r>
        <w:r w:rsidRPr="00286A9B">
          <w:rPr>
            <w:szCs w:val="28"/>
            <w:lang w:val="en-US"/>
          </w:rPr>
          <w:t>okrug</w:t>
        </w:r>
        <w:r w:rsidRPr="00286A9B">
          <w:rPr>
            <w:szCs w:val="28"/>
          </w:rPr>
          <w:t>.ru</w:t>
        </w:r>
      </w:hyperlink>
      <w:r w:rsidRPr="00286A9B">
        <w:rPr>
          <w:szCs w:val="28"/>
        </w:rPr>
        <w:t>).</w:t>
      </w:r>
    </w:p>
    <w:p w14:paraId="0D0A250D" w14:textId="77777777" w:rsidR="00286A9B" w:rsidRPr="00286A9B" w:rsidRDefault="00286A9B" w:rsidP="00286A9B">
      <w:pPr>
        <w:spacing w:line="360" w:lineRule="exact"/>
        <w:ind w:firstLine="709"/>
        <w:jc w:val="both"/>
        <w:rPr>
          <w:szCs w:val="28"/>
        </w:rPr>
      </w:pPr>
      <w:r w:rsidRPr="00286A9B">
        <w:rPr>
          <w:szCs w:val="28"/>
        </w:rPr>
        <w:t>3. Настоящее решение вступает в силу со дня его официального опубликования.</w:t>
      </w:r>
    </w:p>
    <w:p w14:paraId="593C0FDB" w14:textId="77777777" w:rsidR="00286A9B" w:rsidRPr="00286A9B" w:rsidRDefault="00286A9B" w:rsidP="00286A9B">
      <w:pPr>
        <w:spacing w:line="360" w:lineRule="exact"/>
        <w:ind w:firstLine="709"/>
        <w:jc w:val="both"/>
        <w:rPr>
          <w:szCs w:val="28"/>
        </w:rPr>
      </w:pPr>
      <w:r w:rsidRPr="00286A9B">
        <w:rPr>
          <w:szCs w:val="28"/>
        </w:rPr>
        <w:t>4. 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w:t>
      </w:r>
    </w:p>
    <w:p w14:paraId="70391DDF" w14:textId="77777777" w:rsidR="00286A9B" w:rsidRPr="00286A9B" w:rsidRDefault="00286A9B" w:rsidP="00286A9B">
      <w:pPr>
        <w:spacing w:line="240" w:lineRule="exact"/>
        <w:ind w:firstLine="709"/>
        <w:rPr>
          <w:szCs w:val="28"/>
        </w:rPr>
      </w:pPr>
    </w:p>
    <w:p w14:paraId="5A3BE1A1" w14:textId="77777777" w:rsidR="00286A9B" w:rsidRPr="00286A9B" w:rsidRDefault="00286A9B" w:rsidP="00286A9B">
      <w:pPr>
        <w:rPr>
          <w:szCs w:val="28"/>
        </w:rPr>
      </w:pPr>
    </w:p>
    <w:p w14:paraId="464BD3CD" w14:textId="77777777" w:rsidR="00286A9B" w:rsidRPr="00286A9B" w:rsidRDefault="00286A9B" w:rsidP="00286A9B">
      <w:pPr>
        <w:rPr>
          <w:szCs w:val="28"/>
        </w:rPr>
      </w:pPr>
      <w:r w:rsidRPr="00286A9B">
        <w:rPr>
          <w:szCs w:val="28"/>
        </w:rPr>
        <w:t>Председатель Думы</w:t>
      </w:r>
    </w:p>
    <w:p w14:paraId="6609320B" w14:textId="77777777" w:rsidR="00286A9B" w:rsidRPr="00286A9B" w:rsidRDefault="00286A9B" w:rsidP="00286A9B">
      <w:pPr>
        <w:tabs>
          <w:tab w:val="left" w:pos="7938"/>
        </w:tabs>
        <w:rPr>
          <w:szCs w:val="28"/>
        </w:rPr>
      </w:pPr>
      <w:r w:rsidRPr="00286A9B">
        <w:rPr>
          <w:szCs w:val="28"/>
        </w:rPr>
        <w:t>Пермского муниципального округа                                                   Д.В. Гордиенко</w:t>
      </w:r>
    </w:p>
    <w:p w14:paraId="09D1B048" w14:textId="77777777" w:rsidR="00286A9B" w:rsidRPr="00286A9B" w:rsidRDefault="00286A9B" w:rsidP="00286A9B">
      <w:pPr>
        <w:ind w:firstLine="709"/>
        <w:rPr>
          <w:szCs w:val="28"/>
        </w:rPr>
      </w:pPr>
    </w:p>
    <w:p w14:paraId="4C647D4B" w14:textId="77777777" w:rsidR="00286A9B" w:rsidRPr="00286A9B" w:rsidRDefault="00286A9B" w:rsidP="00286A9B">
      <w:pPr>
        <w:rPr>
          <w:szCs w:val="28"/>
        </w:rPr>
      </w:pPr>
      <w:r w:rsidRPr="00286A9B">
        <w:rPr>
          <w:szCs w:val="28"/>
        </w:rPr>
        <w:t>Глава муниципального округа -</w:t>
      </w:r>
    </w:p>
    <w:p w14:paraId="4627767F" w14:textId="77777777" w:rsidR="00286A9B" w:rsidRPr="00286A9B" w:rsidRDefault="00286A9B" w:rsidP="00286A9B">
      <w:pPr>
        <w:rPr>
          <w:szCs w:val="28"/>
        </w:rPr>
      </w:pPr>
      <w:r w:rsidRPr="00286A9B">
        <w:rPr>
          <w:szCs w:val="28"/>
        </w:rPr>
        <w:t>глава администрации Пермского</w:t>
      </w:r>
    </w:p>
    <w:p w14:paraId="72F9AE37" w14:textId="77777777" w:rsidR="00286A9B" w:rsidRPr="00286A9B" w:rsidRDefault="00286A9B" w:rsidP="00286A9B">
      <w:pPr>
        <w:tabs>
          <w:tab w:val="left" w:pos="7938"/>
        </w:tabs>
        <w:autoSpaceDE w:val="0"/>
        <w:autoSpaceDN w:val="0"/>
        <w:adjustRightInd w:val="0"/>
        <w:spacing w:line="276" w:lineRule="auto"/>
        <w:jc w:val="both"/>
        <w:rPr>
          <w:szCs w:val="28"/>
        </w:rPr>
      </w:pPr>
      <w:r w:rsidRPr="00286A9B">
        <w:rPr>
          <w:szCs w:val="28"/>
        </w:rPr>
        <w:t>муниципального округа</w:t>
      </w:r>
      <w:r w:rsidRPr="00286A9B">
        <w:rPr>
          <w:szCs w:val="28"/>
        </w:rPr>
        <w:tab/>
        <w:t>В.Ю. Цветов</w:t>
      </w:r>
    </w:p>
    <w:p w14:paraId="4E26381D" w14:textId="77777777" w:rsidR="007322AE" w:rsidRDefault="007322AE" w:rsidP="007322AE">
      <w:pPr>
        <w:widowControl w:val="0"/>
        <w:autoSpaceDE w:val="0"/>
        <w:autoSpaceDN w:val="0"/>
        <w:spacing w:line="240" w:lineRule="exact"/>
        <w:ind w:left="5528"/>
        <w:rPr>
          <w:szCs w:val="28"/>
        </w:rPr>
      </w:pPr>
    </w:p>
    <w:p w14:paraId="398A945C" w14:textId="7421C241" w:rsidR="00286A9B" w:rsidRPr="00286A9B" w:rsidRDefault="00B271D3" w:rsidP="007322AE">
      <w:pPr>
        <w:widowControl w:val="0"/>
        <w:autoSpaceDE w:val="0"/>
        <w:autoSpaceDN w:val="0"/>
        <w:spacing w:line="240" w:lineRule="exact"/>
        <w:ind w:left="5528"/>
        <w:rPr>
          <w:szCs w:val="28"/>
        </w:rPr>
      </w:pPr>
      <w:r>
        <w:rPr>
          <w:szCs w:val="28"/>
        </w:rPr>
        <w:t>Приложение к проекту</w:t>
      </w:r>
    </w:p>
    <w:p w14:paraId="146A5AFA" w14:textId="146354CB" w:rsidR="00286A9B" w:rsidRPr="00286A9B" w:rsidRDefault="00B271D3" w:rsidP="007322AE">
      <w:pPr>
        <w:widowControl w:val="0"/>
        <w:autoSpaceDE w:val="0"/>
        <w:autoSpaceDN w:val="0"/>
        <w:spacing w:line="240" w:lineRule="exact"/>
        <w:ind w:left="5528"/>
        <w:rPr>
          <w:szCs w:val="28"/>
        </w:rPr>
      </w:pPr>
      <w:r>
        <w:rPr>
          <w:szCs w:val="28"/>
        </w:rPr>
        <w:t>решения</w:t>
      </w:r>
      <w:r w:rsidR="00286A9B" w:rsidRPr="00286A9B">
        <w:rPr>
          <w:szCs w:val="28"/>
        </w:rPr>
        <w:t xml:space="preserve"> Думы Пермского </w:t>
      </w:r>
    </w:p>
    <w:p w14:paraId="4F30DC38" w14:textId="77777777" w:rsidR="00286A9B" w:rsidRPr="00286A9B" w:rsidRDefault="00286A9B" w:rsidP="007322AE">
      <w:pPr>
        <w:widowControl w:val="0"/>
        <w:autoSpaceDE w:val="0"/>
        <w:autoSpaceDN w:val="0"/>
        <w:spacing w:line="240" w:lineRule="exact"/>
        <w:ind w:left="5528"/>
        <w:rPr>
          <w:szCs w:val="28"/>
        </w:rPr>
      </w:pPr>
      <w:r w:rsidRPr="00286A9B">
        <w:rPr>
          <w:szCs w:val="28"/>
        </w:rPr>
        <w:t>муниципального округа</w:t>
      </w:r>
    </w:p>
    <w:p w14:paraId="207D416A" w14:textId="77777777" w:rsidR="00286A9B" w:rsidRPr="00286A9B" w:rsidRDefault="00286A9B" w:rsidP="007322AE">
      <w:pPr>
        <w:widowControl w:val="0"/>
        <w:autoSpaceDE w:val="0"/>
        <w:autoSpaceDN w:val="0"/>
        <w:spacing w:line="240" w:lineRule="exact"/>
        <w:ind w:left="5528"/>
        <w:rPr>
          <w:szCs w:val="28"/>
        </w:rPr>
      </w:pPr>
      <w:r w:rsidRPr="00286A9B">
        <w:rPr>
          <w:szCs w:val="28"/>
        </w:rPr>
        <w:t xml:space="preserve">Пермского края </w:t>
      </w:r>
    </w:p>
    <w:p w14:paraId="38B9E561" w14:textId="77777777" w:rsidR="00286A9B" w:rsidRPr="00286A9B" w:rsidRDefault="00286A9B" w:rsidP="00286A9B">
      <w:pPr>
        <w:widowControl w:val="0"/>
        <w:autoSpaceDE w:val="0"/>
        <w:autoSpaceDN w:val="0"/>
        <w:ind w:firstLine="709"/>
        <w:jc w:val="center"/>
        <w:rPr>
          <w:b/>
          <w:color w:val="000000"/>
          <w:szCs w:val="28"/>
        </w:rPr>
      </w:pPr>
    </w:p>
    <w:p w14:paraId="4EA182D8" w14:textId="77777777" w:rsidR="00286A9B" w:rsidRPr="00286A9B" w:rsidRDefault="00286A9B" w:rsidP="00286A9B">
      <w:pPr>
        <w:widowControl w:val="0"/>
        <w:autoSpaceDE w:val="0"/>
        <w:autoSpaceDN w:val="0"/>
        <w:ind w:firstLine="709"/>
        <w:jc w:val="center"/>
        <w:rPr>
          <w:b/>
          <w:color w:val="000000"/>
          <w:szCs w:val="28"/>
        </w:rPr>
      </w:pPr>
      <w:r w:rsidRPr="00286A9B">
        <w:rPr>
          <w:b/>
          <w:color w:val="000000"/>
          <w:szCs w:val="28"/>
        </w:rPr>
        <w:t>ПОЛОЖЕНИЕ</w:t>
      </w:r>
    </w:p>
    <w:p w14:paraId="252572AF" w14:textId="77777777" w:rsidR="00286A9B" w:rsidRPr="00286A9B" w:rsidRDefault="00286A9B" w:rsidP="00286A9B">
      <w:pPr>
        <w:widowControl w:val="0"/>
        <w:autoSpaceDE w:val="0"/>
        <w:autoSpaceDN w:val="0"/>
        <w:ind w:firstLine="709"/>
        <w:jc w:val="center"/>
        <w:rPr>
          <w:b/>
          <w:color w:val="000000"/>
          <w:szCs w:val="28"/>
        </w:rPr>
      </w:pPr>
      <w:r w:rsidRPr="00286A9B">
        <w:rPr>
          <w:b/>
          <w:szCs w:val="28"/>
        </w:rPr>
        <w:t>об организации регулярных перевозок по регулируемым тарифам в границах Пермского муниципального округа Пермского края</w:t>
      </w:r>
    </w:p>
    <w:p w14:paraId="28AD71BA" w14:textId="77777777" w:rsidR="00286A9B" w:rsidRPr="00286A9B" w:rsidRDefault="00286A9B" w:rsidP="00286A9B">
      <w:pPr>
        <w:autoSpaceDE w:val="0"/>
        <w:autoSpaceDN w:val="0"/>
        <w:adjustRightInd w:val="0"/>
        <w:ind w:firstLine="709"/>
        <w:jc w:val="both"/>
        <w:rPr>
          <w:color w:val="000000"/>
          <w:szCs w:val="28"/>
        </w:rPr>
      </w:pPr>
    </w:p>
    <w:p w14:paraId="20F0B15B" w14:textId="77777777" w:rsidR="00286A9B" w:rsidRPr="00286A9B" w:rsidRDefault="00286A9B" w:rsidP="00286A9B">
      <w:pPr>
        <w:widowControl w:val="0"/>
        <w:autoSpaceDE w:val="0"/>
        <w:autoSpaceDN w:val="0"/>
        <w:ind w:firstLine="709"/>
        <w:jc w:val="center"/>
        <w:outlineLvl w:val="1"/>
        <w:rPr>
          <w:b/>
          <w:color w:val="000000"/>
          <w:szCs w:val="28"/>
        </w:rPr>
      </w:pPr>
      <w:r w:rsidRPr="00286A9B">
        <w:rPr>
          <w:b/>
          <w:color w:val="000000"/>
          <w:szCs w:val="28"/>
        </w:rPr>
        <w:t>I. Общие положения</w:t>
      </w:r>
    </w:p>
    <w:p w14:paraId="4CD0C028" w14:textId="77777777" w:rsidR="00286A9B" w:rsidRPr="00286A9B" w:rsidRDefault="00286A9B" w:rsidP="00286A9B">
      <w:pPr>
        <w:ind w:left="5670" w:firstLine="709"/>
        <w:jc w:val="both"/>
        <w:rPr>
          <w:bCs/>
          <w:szCs w:val="28"/>
        </w:rPr>
      </w:pPr>
      <w:r w:rsidRPr="00286A9B">
        <w:rPr>
          <w:bCs/>
          <w:szCs w:val="28"/>
        </w:rPr>
        <w:t xml:space="preserve"> </w:t>
      </w:r>
    </w:p>
    <w:p w14:paraId="7F689F09" w14:textId="77777777" w:rsidR="00286A9B" w:rsidRPr="00286A9B" w:rsidRDefault="00286A9B" w:rsidP="00286A9B">
      <w:pPr>
        <w:autoSpaceDE w:val="0"/>
        <w:autoSpaceDN w:val="0"/>
        <w:adjustRightInd w:val="0"/>
        <w:ind w:firstLine="709"/>
        <w:contextualSpacing/>
        <w:jc w:val="both"/>
        <w:rPr>
          <w:szCs w:val="28"/>
        </w:rPr>
      </w:pPr>
      <w:r w:rsidRPr="00286A9B">
        <w:rPr>
          <w:szCs w:val="28"/>
        </w:rPr>
        <w:t>1.1. Настоящее Положение об организации регулярных перевозок по регулируемым тарифам в границах Пермского муниципального округа Пермского края (далее – Положение) регламентирует порядок и условия осуществления транспортного обслуживания населения пассажирским транспортом на муниципальных маршрутах регулярных перевозок пассажиров и багажа в границах Пермского муниципального округа Пермского края по регулируемым тарифам (далее – регулярные перевозки по регулируемым тарифам), функции, обязанности и ответственность сторон, осуществление контроля за работой пассажирского транспорта и качеством обслуживания населения юридическими лицами, индивидуальными предпринимателями, принимающих участие в транспортном обслуживании и в его организации.</w:t>
      </w:r>
    </w:p>
    <w:p w14:paraId="6BAA1AAC"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1.2. Положение разработано в соответствии с Федеральным законом от 06 октября 2003 г. № 131-ФЗ «Об общих принципах организации местного самоуправления в Российской Федерации» (далее – Федеральный закон от 06 октября 2003 г. № 131-ФЗ), статьей 14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 июля 2015 г. № 220-ФЗ),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 № 44-ФЗ).</w:t>
      </w:r>
    </w:p>
    <w:p w14:paraId="77CE22CE"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1.3. Действие настоящего Положения распространяется на юридические лиц, индивидуальных предпринимателей, участников договора простого товарищества, имеющих лицензию на осуществление пассажирских перевозок автомобильным транспортом, которые осуществляют или намерены осуществлять регулярные перевозки по регулируемым тарифам (далее – перевозчики) в границах Пермского муниципального округа Пермского края.</w:t>
      </w:r>
    </w:p>
    <w:p w14:paraId="3A1A2F73"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1.4. Настоящее Положение определяет общие условия выполнения работ по перевозке пассажиров и багажа автомобильным транспортом по маршрутам регулярных перевозок по регулируемым тарифам в границах Пермского муниципального округа Пермского края (далее – Пермский муниципальный округ).</w:t>
      </w:r>
    </w:p>
    <w:p w14:paraId="199B16F0"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1.5. Организация транспортного обслуживания населения основывается на следующих основных принципах:</w:t>
      </w:r>
    </w:p>
    <w:p w14:paraId="6DCBA597"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1) безопасность пассажирских перевозок автомобильным транспортом;</w:t>
      </w:r>
    </w:p>
    <w:p w14:paraId="389C78BC"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2) доступность пассажирских перевозок автомобильным транспортом;</w:t>
      </w:r>
    </w:p>
    <w:p w14:paraId="65D086E8"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 xml:space="preserve">3) качество пассажирских перевозок автомобильным транспортом;  </w:t>
      </w:r>
    </w:p>
    <w:p w14:paraId="0BD45E7B"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4) равенство доступа перевозчиков к участию в осуществлении пассажирских перевозок.</w:t>
      </w:r>
    </w:p>
    <w:p w14:paraId="6D39533F"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1.6. Для целей настоящего Положения используются следующие понятия:</w:t>
      </w:r>
    </w:p>
    <w:p w14:paraId="4B3B8B6D" w14:textId="77777777" w:rsidR="00286A9B" w:rsidRPr="00286A9B" w:rsidRDefault="00286A9B" w:rsidP="00286A9B">
      <w:pPr>
        <w:autoSpaceDE w:val="0"/>
        <w:autoSpaceDN w:val="0"/>
        <w:adjustRightInd w:val="0"/>
        <w:ind w:firstLine="709"/>
        <w:contextualSpacing/>
        <w:jc w:val="both"/>
        <w:rPr>
          <w:rFonts w:ascii="Arial" w:hAnsi="Arial" w:cs="Arial"/>
          <w:bCs/>
          <w:sz w:val="20"/>
          <w:szCs w:val="28"/>
        </w:rPr>
      </w:pPr>
      <w:r w:rsidRPr="00286A9B">
        <w:rPr>
          <w:szCs w:val="28"/>
        </w:rPr>
        <w:t xml:space="preserve">1) уполномоченный орган – </w:t>
      </w:r>
      <w:r w:rsidRPr="00286A9B">
        <w:rPr>
          <w:szCs w:val="28"/>
          <w:shd w:val="clear" w:color="auto" w:fill="FFFFFF"/>
        </w:rPr>
        <w:t>управление по развитию инфраструктуры администрации Пермского муниципального округа Пермского края в лице мун</w:t>
      </w:r>
      <w:r w:rsidRPr="00286A9B">
        <w:rPr>
          <w:bCs/>
          <w:szCs w:val="28"/>
        </w:rPr>
        <w:t>иципального казенного учреждения «Управление благоустройства Пермского муниципального округа Пермского края»;</w:t>
      </w:r>
    </w:p>
    <w:p w14:paraId="4660B1E2" w14:textId="77777777" w:rsidR="00286A9B" w:rsidRPr="00286A9B" w:rsidRDefault="00286A9B" w:rsidP="00286A9B">
      <w:pPr>
        <w:autoSpaceDE w:val="0"/>
        <w:autoSpaceDN w:val="0"/>
        <w:adjustRightInd w:val="0"/>
        <w:ind w:firstLine="709"/>
        <w:contextualSpacing/>
        <w:jc w:val="both"/>
        <w:rPr>
          <w:szCs w:val="28"/>
        </w:rPr>
      </w:pPr>
      <w:r w:rsidRPr="00286A9B">
        <w:rPr>
          <w:szCs w:val="28"/>
        </w:rPr>
        <w:t>2) организация регулярных перевозок – комплекс мероприятий, в соответствии с действующим законодательством Российской Федерации, реализуемых в целях удовлетворения потребностей населения в регулярных перевозках по регулируемым тарифам;</w:t>
      </w:r>
    </w:p>
    <w:p w14:paraId="06950A6A"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3) изменение маршрута – изменение пути следования транспортных средств между промежуточными остановочными пунктами или продление, а равно сокращение действующего маршрута от начального или конечного остановочного пункта, внесенного в реестр муниципальных маршрутов регулярных перевозок;</w:t>
      </w:r>
    </w:p>
    <w:p w14:paraId="1EBD39C9"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4) отмена маршрута – исключение конкретного маршрута из реестра муниципальных маршрутов регулярных перевозок;</w:t>
      </w:r>
    </w:p>
    <w:p w14:paraId="5C5E8D1D"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 xml:space="preserve">5) регулярные перевозки </w:t>
      </w:r>
      <w:bookmarkStart w:id="3" w:name="_Hlk129883436"/>
      <w:r w:rsidRPr="00286A9B">
        <w:rPr>
          <w:szCs w:val="28"/>
        </w:rPr>
        <w:t>по регулируемым тарифам</w:t>
      </w:r>
      <w:bookmarkEnd w:id="3"/>
      <w:r w:rsidRPr="00286A9B">
        <w:rPr>
          <w:szCs w:val="28"/>
        </w:rPr>
        <w:t xml:space="preserve"> – регулярные перевозки, осуществляемые с применением тарифов, установленных органами государственной власти субъекта Российской Федерации, если иное не установлено законом данного субъекта Российской Федерации. </w:t>
      </w:r>
    </w:p>
    <w:p w14:paraId="32587B1C"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1.7.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установленным Федеральным законом от 05 апреля 2013 г. № 44-ФЗ, с учетом положений Федерального закона от 13 июля 2015 г. № 220-ФЗ.</w:t>
      </w:r>
    </w:p>
    <w:p w14:paraId="0777B864"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1.8. Иные понятия и термины, используемые в настоящем Положении, применяются в том значении, в котором они используются в Федеральном законе от 06 октября 2003 г. № 131-ФЗ, Федеральном законе от 08 ноября 2007 г. № 259-ФЗ «Устав автомобильного транспорта и городского наземного электрического транспорта», Федеральном законе от 13 июля 2015 г. № 220-ФЗ, Федеральном законе от 05 апреля 2013 г. № 44-ФЗ, Федеральном законе от 10 декабря 1995 г. № 196-ФЗ «О безопасности дорожного движения», Законом Пермского края от 12 октября 2006 г. № 19-КЗ «Об основах организации транспортного обслуживания населения на территории Пермского края», других нормативных правовых актах, регулирующих деятельность в сфере перевозок пассажиров и багажа автомобильным транспортом.</w:t>
      </w:r>
    </w:p>
    <w:p w14:paraId="16E9984A" w14:textId="77777777" w:rsidR="00286A9B" w:rsidRPr="00286A9B" w:rsidRDefault="00286A9B" w:rsidP="00286A9B">
      <w:pPr>
        <w:autoSpaceDE w:val="0"/>
        <w:autoSpaceDN w:val="0"/>
        <w:adjustRightInd w:val="0"/>
        <w:ind w:firstLine="709"/>
        <w:contextualSpacing/>
        <w:jc w:val="center"/>
        <w:rPr>
          <w:b/>
          <w:szCs w:val="28"/>
        </w:rPr>
      </w:pPr>
    </w:p>
    <w:p w14:paraId="1A841F0F" w14:textId="77777777" w:rsidR="00286A9B" w:rsidRPr="00286A9B" w:rsidRDefault="00286A9B" w:rsidP="00286A9B">
      <w:pPr>
        <w:autoSpaceDE w:val="0"/>
        <w:autoSpaceDN w:val="0"/>
        <w:adjustRightInd w:val="0"/>
        <w:ind w:firstLine="709"/>
        <w:contextualSpacing/>
        <w:jc w:val="center"/>
        <w:rPr>
          <w:b/>
          <w:szCs w:val="28"/>
        </w:rPr>
      </w:pPr>
      <w:r w:rsidRPr="00286A9B">
        <w:rPr>
          <w:b/>
          <w:szCs w:val="28"/>
          <w:lang w:val="en-US"/>
        </w:rPr>
        <w:t>II</w:t>
      </w:r>
      <w:r w:rsidRPr="00286A9B">
        <w:rPr>
          <w:b/>
          <w:szCs w:val="28"/>
        </w:rPr>
        <w:t>. Полномочия администрации Пермского муниципального округа и уполномоченного органа</w:t>
      </w:r>
    </w:p>
    <w:p w14:paraId="59A84390" w14:textId="77777777" w:rsidR="00286A9B" w:rsidRPr="00286A9B" w:rsidRDefault="00286A9B" w:rsidP="00286A9B">
      <w:pPr>
        <w:autoSpaceDE w:val="0"/>
        <w:autoSpaceDN w:val="0"/>
        <w:adjustRightInd w:val="0"/>
        <w:ind w:firstLine="709"/>
        <w:contextualSpacing/>
        <w:jc w:val="both"/>
        <w:rPr>
          <w:szCs w:val="28"/>
        </w:rPr>
      </w:pPr>
    </w:p>
    <w:p w14:paraId="2734BF3C" w14:textId="77777777" w:rsidR="00286A9B" w:rsidRPr="00286A9B" w:rsidRDefault="00286A9B" w:rsidP="00286A9B">
      <w:pPr>
        <w:autoSpaceDE w:val="0"/>
        <w:autoSpaceDN w:val="0"/>
        <w:adjustRightInd w:val="0"/>
        <w:ind w:firstLine="540"/>
        <w:jc w:val="both"/>
        <w:rPr>
          <w:sz w:val="20"/>
        </w:rPr>
      </w:pPr>
      <w:r w:rsidRPr="00286A9B">
        <w:rPr>
          <w:szCs w:val="28"/>
        </w:rPr>
        <w:t>2.1. К полномочиям а</w:t>
      </w:r>
      <w:r w:rsidRPr="00286A9B">
        <w:t>дминистрации Пермского муниципального округа относятся:</w:t>
      </w:r>
    </w:p>
    <w:p w14:paraId="2D99250F" w14:textId="77777777" w:rsidR="00286A9B" w:rsidRPr="00286A9B" w:rsidRDefault="00286A9B" w:rsidP="00286A9B">
      <w:pPr>
        <w:autoSpaceDE w:val="0"/>
        <w:autoSpaceDN w:val="0"/>
        <w:adjustRightInd w:val="0"/>
        <w:ind w:firstLine="540"/>
        <w:jc w:val="both"/>
        <w:rPr>
          <w:sz w:val="20"/>
        </w:rPr>
      </w:pPr>
      <w:r w:rsidRPr="00286A9B">
        <w:t>1) принятие нормативных правовых актов в сфере регулирования отношений, связанных с организацией перевозок пассажиров на территории Пермского муниципального округа;</w:t>
      </w:r>
    </w:p>
    <w:p w14:paraId="672F7621" w14:textId="77777777" w:rsidR="00286A9B" w:rsidRPr="00286A9B" w:rsidRDefault="00286A9B" w:rsidP="00286A9B">
      <w:pPr>
        <w:autoSpaceDE w:val="0"/>
        <w:autoSpaceDN w:val="0"/>
        <w:adjustRightInd w:val="0"/>
        <w:ind w:firstLine="540"/>
        <w:jc w:val="both"/>
        <w:rPr>
          <w:sz w:val="20"/>
        </w:rPr>
      </w:pPr>
      <w:r w:rsidRPr="00286A9B">
        <w:t>2) утверждение программы развития пассажирского транспорта и обеспечения безопасности перевозок пассажиров;</w:t>
      </w:r>
    </w:p>
    <w:p w14:paraId="22D3CD58" w14:textId="77777777" w:rsidR="00286A9B" w:rsidRPr="00286A9B" w:rsidRDefault="00286A9B" w:rsidP="00286A9B">
      <w:pPr>
        <w:autoSpaceDE w:val="0"/>
        <w:autoSpaceDN w:val="0"/>
        <w:adjustRightInd w:val="0"/>
        <w:ind w:firstLine="540"/>
        <w:jc w:val="both"/>
        <w:rPr>
          <w:sz w:val="20"/>
        </w:rPr>
      </w:pPr>
      <w:r w:rsidRPr="00286A9B">
        <w:t>3) определение направления, способов развития и совершенствования транспортного обслуживания населения;</w:t>
      </w:r>
    </w:p>
    <w:p w14:paraId="32797E63" w14:textId="77777777" w:rsidR="00286A9B" w:rsidRPr="00286A9B" w:rsidRDefault="00286A9B" w:rsidP="00286A9B">
      <w:pPr>
        <w:autoSpaceDE w:val="0"/>
        <w:autoSpaceDN w:val="0"/>
        <w:adjustRightInd w:val="0"/>
        <w:ind w:firstLine="540"/>
        <w:jc w:val="both"/>
        <w:rPr>
          <w:sz w:val="20"/>
        </w:rPr>
      </w:pPr>
      <w:r w:rsidRPr="00286A9B">
        <w:t>4) определение порядка организации транспортного обслуживания на территории Пермского муниципального округа;</w:t>
      </w:r>
    </w:p>
    <w:p w14:paraId="79F27880" w14:textId="77777777" w:rsidR="00286A9B" w:rsidRPr="00286A9B" w:rsidRDefault="00286A9B" w:rsidP="00286A9B">
      <w:pPr>
        <w:autoSpaceDE w:val="0"/>
        <w:autoSpaceDN w:val="0"/>
        <w:adjustRightInd w:val="0"/>
        <w:ind w:firstLine="540"/>
        <w:jc w:val="both"/>
        <w:rPr>
          <w:sz w:val="20"/>
        </w:rPr>
      </w:pPr>
      <w:r w:rsidRPr="00286A9B">
        <w:t>5) определение функционального подразделения администрации Пермского муниципального округа, уполномоченным на организацию транспортного обслуживания населения на территории Пермского муниципального округа;</w:t>
      </w:r>
    </w:p>
    <w:p w14:paraId="6605ACDA" w14:textId="77777777" w:rsidR="00286A9B" w:rsidRPr="00286A9B" w:rsidRDefault="00286A9B" w:rsidP="00286A9B">
      <w:pPr>
        <w:autoSpaceDE w:val="0"/>
        <w:autoSpaceDN w:val="0"/>
        <w:adjustRightInd w:val="0"/>
        <w:ind w:firstLine="540"/>
        <w:jc w:val="both"/>
        <w:rPr>
          <w:sz w:val="20"/>
        </w:rPr>
      </w:pPr>
      <w:r w:rsidRPr="00286A9B">
        <w:t>6) утверждение порядка подготовки документа планирования регулярных перевозок автомобильным транспортом по муниципальным маршрутам регулярных перевозок.</w:t>
      </w:r>
    </w:p>
    <w:p w14:paraId="02C505AF" w14:textId="77777777" w:rsidR="00286A9B" w:rsidRPr="00286A9B" w:rsidRDefault="00286A9B" w:rsidP="00286A9B">
      <w:pPr>
        <w:shd w:val="clear" w:color="auto" w:fill="FFFFFF"/>
        <w:autoSpaceDE w:val="0"/>
        <w:autoSpaceDN w:val="0"/>
        <w:adjustRightInd w:val="0"/>
        <w:ind w:firstLine="709"/>
        <w:contextualSpacing/>
        <w:jc w:val="both"/>
        <w:rPr>
          <w:szCs w:val="28"/>
        </w:rPr>
      </w:pPr>
      <w:r w:rsidRPr="00286A9B">
        <w:rPr>
          <w:szCs w:val="28"/>
        </w:rPr>
        <w:t>2.2. К полномочиям уполномоченного органа относятся:</w:t>
      </w:r>
    </w:p>
    <w:p w14:paraId="5B77BFEC" w14:textId="77777777" w:rsidR="00286A9B" w:rsidRPr="00286A9B" w:rsidRDefault="00286A9B" w:rsidP="00286A9B">
      <w:pPr>
        <w:shd w:val="clear" w:color="auto" w:fill="FFFFFF"/>
        <w:autoSpaceDE w:val="0"/>
        <w:autoSpaceDN w:val="0"/>
        <w:adjustRightInd w:val="0"/>
        <w:ind w:firstLine="709"/>
        <w:contextualSpacing/>
        <w:jc w:val="both"/>
        <w:rPr>
          <w:szCs w:val="28"/>
        </w:rPr>
      </w:pPr>
      <w:r w:rsidRPr="00286A9B">
        <w:rPr>
          <w:szCs w:val="28"/>
        </w:rPr>
        <w:t>1) определение потребности населения в транспортном обслуживании в границах Пермского муниципального округа на основании анализа интенсивности пассажиропотока и состояния рынка транспортных услуг, проведение прогнозирования развития транспортного обслуживания населения, установление вида, общего количества и класса транспортных средств, необходимых для выполнения пассажирских перевозок по каждому муниципальному маршруту регулярных перевозок;</w:t>
      </w:r>
    </w:p>
    <w:p w14:paraId="1C0AA72B"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2) подготовка проектов правовых актов, принятие в пределах компетенции   правовых актов в сфере организации транспортного обслуживания населения и контроль за их исполнением;</w:t>
      </w:r>
    </w:p>
    <w:p w14:paraId="5FBBCC59"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3) разработка и утверждение документа планирования регулярных перевозок по муниципальным маршрутам в границах Пермского муниципального округа по регулируемым тарифам (далее – документ планирования регулярных перевозок);</w:t>
      </w:r>
    </w:p>
    <w:p w14:paraId="429B6738"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4) ведение реестра муниципальных маршрутов регулярных перевозок Пермского муниципального округа;</w:t>
      </w:r>
    </w:p>
    <w:p w14:paraId="5ED3B6F8"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5) утверждение и хранение расписаний движения автобусов по муниципальным маршрутам регулярных перевозок по регулируемым тарифам;</w:t>
      </w:r>
    </w:p>
    <w:p w14:paraId="7B1F29F2"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6) утверждение и хранение схем муниципальных маршрутов регулярных перевозок по регулируемым тарифам;</w:t>
      </w:r>
    </w:p>
    <w:p w14:paraId="759931A8"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7) принятие решения об установлении, изменении и отмене муниципальных маршрутов регулярных перевозок по регулируемым тарифам, в том числе принятие решения о временном закрытии, временном изменении муниципального маршрута регулярных перевозок по регулируемым тарифам, временном ограничении движения транспорта общего пользования по муниципальному маршруту регулярных перевозок по регулируемым тарифам;</w:t>
      </w:r>
    </w:p>
    <w:p w14:paraId="1112E6E8"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8) рассмотрение обращений граждан и предприятий всех форм собственности, контролирующих структур, муниципальных, региональных и федеральных органов власти в отношении транспортного обслуживания населения в границах Пермского муниципального округа в рамках своих полномочий;</w:t>
      </w:r>
    </w:p>
    <w:p w14:paraId="1D3102EA"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9) разработка документации, с целью заключения муниципального контракта на право осуществления транспортного обслуживания населения на  маршрутах регулярных перевозок по регулируемым тарифам, в соответствии с действующим законодательством Российской Федерации;</w:t>
      </w:r>
    </w:p>
    <w:p w14:paraId="7C497A0F"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10) осуществление функций муниципального заказчика при заключении муниципальных контрактов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05 апреля 2013 г. № 44-ФЗ;</w:t>
      </w:r>
    </w:p>
    <w:p w14:paraId="29DC945A"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11) оптимизация средств и методов управления в сфере выполнения работ по перевозке пассажиров и багажа автомобильным транспортом по маршрутам регулярных перевозок по регулируемым тарифам;</w:t>
      </w:r>
    </w:p>
    <w:p w14:paraId="0E3400C3"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12) создание безопасных условий перевозки пассажиров, направленных на сокращение количества дорожно-транспортных происшествий и снижение тяжести их последствий;</w:t>
      </w:r>
    </w:p>
    <w:p w14:paraId="7C0DF7ED"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13) принятие в рамках имеющихся полномочий мер к перевозчикам в целях устранения ими нарушений требований законодательства, муниципальных правовых актов в сфере транспортного обслуживания населения и неисполнения ими обязательств по муниципальным контрактам;</w:t>
      </w:r>
    </w:p>
    <w:p w14:paraId="3EED3D0D"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14) осуществление информирования населения об организации муниципальных маршрутов регулярных перевозок по регулируемым тарифам, о выполняемых на них перевозках, о перевозчиках и других сведениях, необходимых потребителям транспортных услуг;</w:t>
      </w:r>
    </w:p>
    <w:p w14:paraId="2E4C029A"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15) взаимодействие с органами государственной власти и органами местного самоуправления, функциональными и территориальными органами и функциональными подразделениями администрации Пермского муниципального округа по вопросам транспортного обслуживания населения в границах Пермского муниципального округа;</w:t>
      </w:r>
    </w:p>
    <w:p w14:paraId="350C907C"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16) контроль за обеспечением перевозчиками свободного и своевременного доступа населения к информации о работе автомобильного транспорта, осуществляющего перевозки пассажиров и багажа по маршрутам регулярных перевозок по регулируемым тарифам;</w:t>
      </w:r>
    </w:p>
    <w:p w14:paraId="3E0FA3EA" w14:textId="77777777" w:rsidR="00286A9B" w:rsidRPr="00286A9B" w:rsidRDefault="00286A9B" w:rsidP="00286A9B">
      <w:pPr>
        <w:shd w:val="clear" w:color="auto" w:fill="FFFFFF"/>
        <w:autoSpaceDE w:val="0"/>
        <w:autoSpaceDN w:val="0"/>
        <w:adjustRightInd w:val="0"/>
        <w:spacing w:before="240"/>
        <w:ind w:firstLine="709"/>
        <w:contextualSpacing/>
        <w:jc w:val="both"/>
        <w:rPr>
          <w:szCs w:val="28"/>
        </w:rPr>
      </w:pPr>
      <w:r w:rsidRPr="00286A9B">
        <w:rPr>
          <w:szCs w:val="28"/>
        </w:rPr>
        <w:t>17) осуществление других полномочий в сфере организации транспортного обслуживания населения в соответствии с федеральными законами, иными нормативными правовыми актами Российской Федерации.</w:t>
      </w:r>
    </w:p>
    <w:p w14:paraId="79100AB1" w14:textId="77777777" w:rsidR="00286A9B" w:rsidRPr="00286A9B" w:rsidRDefault="00286A9B" w:rsidP="00286A9B">
      <w:pPr>
        <w:shd w:val="clear" w:color="auto" w:fill="FFFFFF"/>
        <w:autoSpaceDE w:val="0"/>
        <w:autoSpaceDN w:val="0"/>
        <w:adjustRightInd w:val="0"/>
        <w:ind w:firstLine="709"/>
        <w:contextualSpacing/>
        <w:jc w:val="both"/>
        <w:rPr>
          <w:szCs w:val="28"/>
        </w:rPr>
      </w:pPr>
    </w:p>
    <w:p w14:paraId="77771B76" w14:textId="77777777" w:rsidR="00286A9B" w:rsidRPr="00286A9B" w:rsidRDefault="00286A9B" w:rsidP="00286A9B">
      <w:pPr>
        <w:autoSpaceDE w:val="0"/>
        <w:autoSpaceDN w:val="0"/>
        <w:adjustRightInd w:val="0"/>
        <w:ind w:firstLine="709"/>
        <w:contextualSpacing/>
        <w:jc w:val="center"/>
        <w:rPr>
          <w:b/>
          <w:szCs w:val="28"/>
        </w:rPr>
      </w:pPr>
      <w:r w:rsidRPr="00286A9B">
        <w:rPr>
          <w:b/>
          <w:szCs w:val="28"/>
          <w:lang w:val="en-US"/>
        </w:rPr>
        <w:t>III</w:t>
      </w:r>
      <w:r w:rsidRPr="00286A9B">
        <w:rPr>
          <w:b/>
          <w:szCs w:val="28"/>
        </w:rPr>
        <w:t>. Ведение реестра муниципальных маршрутов регулярных перевозок по регулируемым тарифам</w:t>
      </w:r>
    </w:p>
    <w:p w14:paraId="2F65851D" w14:textId="77777777" w:rsidR="00286A9B" w:rsidRPr="00286A9B" w:rsidRDefault="00286A9B" w:rsidP="00286A9B">
      <w:pPr>
        <w:autoSpaceDE w:val="0"/>
        <w:autoSpaceDN w:val="0"/>
        <w:adjustRightInd w:val="0"/>
        <w:ind w:firstLine="709"/>
        <w:contextualSpacing/>
        <w:jc w:val="both"/>
        <w:rPr>
          <w:b/>
          <w:szCs w:val="28"/>
        </w:rPr>
      </w:pPr>
    </w:p>
    <w:p w14:paraId="64B07E21" w14:textId="77777777" w:rsidR="00286A9B" w:rsidRPr="00286A9B" w:rsidRDefault="00286A9B" w:rsidP="00286A9B">
      <w:pPr>
        <w:autoSpaceDE w:val="0"/>
        <w:autoSpaceDN w:val="0"/>
        <w:adjustRightInd w:val="0"/>
        <w:ind w:firstLine="709"/>
        <w:contextualSpacing/>
        <w:jc w:val="both"/>
        <w:rPr>
          <w:szCs w:val="28"/>
        </w:rPr>
      </w:pPr>
      <w:r w:rsidRPr="00286A9B">
        <w:rPr>
          <w:szCs w:val="28"/>
        </w:rPr>
        <w:t xml:space="preserve">3.1. Ведение реестра муниципальных маршрутов регулярных перевозок Пермского муниципального округа по регулируемым тарифам (далее – реестр маршрутов) осуществляется уполномоченным органом.  </w:t>
      </w:r>
    </w:p>
    <w:p w14:paraId="61E39499"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 xml:space="preserve">3.2. Реестр маршрутов утверждается уполномоченным органом. </w:t>
      </w:r>
    </w:p>
    <w:p w14:paraId="72C89EE6"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3.3. Сведения, включенные в реестры маршрутов, размещаются на сайте Пермского муниципального округа в информационно-телекоммуникационной сети Интернет (</w:t>
      </w:r>
      <w:r w:rsidRPr="00286A9B">
        <w:rPr>
          <w:szCs w:val="28"/>
          <w:lang w:val="en-US"/>
        </w:rPr>
        <w:t>www</w:t>
      </w:r>
      <w:r w:rsidRPr="00286A9B">
        <w:rPr>
          <w:szCs w:val="28"/>
        </w:rPr>
        <w:t>.</w:t>
      </w:r>
      <w:r w:rsidRPr="00286A9B">
        <w:rPr>
          <w:szCs w:val="28"/>
          <w:lang w:val="en-US"/>
        </w:rPr>
        <w:t>permokrug</w:t>
      </w:r>
      <w:r w:rsidRPr="00286A9B">
        <w:rPr>
          <w:szCs w:val="28"/>
        </w:rPr>
        <w:t>.</w:t>
      </w:r>
      <w:r w:rsidRPr="00286A9B">
        <w:rPr>
          <w:szCs w:val="28"/>
          <w:lang w:val="en-US"/>
        </w:rPr>
        <w:t>ru</w:t>
      </w:r>
      <w:r w:rsidRPr="00286A9B">
        <w:rPr>
          <w:szCs w:val="28"/>
        </w:rPr>
        <w:t>).</w:t>
      </w:r>
    </w:p>
    <w:p w14:paraId="1584DE49"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3.4. Автобусные остановочные пункты включаются в реестр автобусных остановочных пунктов, утвержденный правовым актом уполномоченного органа.</w:t>
      </w:r>
    </w:p>
    <w:p w14:paraId="25504C3F" w14:textId="77777777" w:rsidR="00286A9B" w:rsidRPr="00286A9B" w:rsidRDefault="00286A9B" w:rsidP="00286A9B">
      <w:pPr>
        <w:autoSpaceDE w:val="0"/>
        <w:autoSpaceDN w:val="0"/>
        <w:adjustRightInd w:val="0"/>
        <w:ind w:firstLine="709"/>
        <w:contextualSpacing/>
        <w:jc w:val="both"/>
        <w:rPr>
          <w:szCs w:val="28"/>
        </w:rPr>
      </w:pPr>
    </w:p>
    <w:p w14:paraId="1489C96F" w14:textId="77777777" w:rsidR="00286A9B" w:rsidRPr="00286A9B" w:rsidRDefault="00286A9B" w:rsidP="00286A9B">
      <w:pPr>
        <w:autoSpaceDE w:val="0"/>
        <w:autoSpaceDN w:val="0"/>
        <w:adjustRightInd w:val="0"/>
        <w:spacing w:before="240"/>
        <w:ind w:firstLine="709"/>
        <w:contextualSpacing/>
        <w:jc w:val="center"/>
        <w:rPr>
          <w:b/>
          <w:szCs w:val="28"/>
        </w:rPr>
      </w:pPr>
      <w:r w:rsidRPr="00286A9B">
        <w:rPr>
          <w:b/>
          <w:szCs w:val="28"/>
          <w:lang w:val="en-US"/>
        </w:rPr>
        <w:t>IV</w:t>
      </w:r>
      <w:r w:rsidRPr="00286A9B">
        <w:rPr>
          <w:b/>
          <w:szCs w:val="28"/>
        </w:rPr>
        <w:t>. Организация регулярных перевозок по регулируемым тарифам</w:t>
      </w:r>
    </w:p>
    <w:p w14:paraId="050151D0" w14:textId="77777777" w:rsidR="00286A9B" w:rsidRPr="00286A9B" w:rsidRDefault="00286A9B" w:rsidP="00286A9B">
      <w:pPr>
        <w:autoSpaceDE w:val="0"/>
        <w:autoSpaceDN w:val="0"/>
        <w:adjustRightInd w:val="0"/>
        <w:ind w:firstLine="709"/>
        <w:contextualSpacing/>
        <w:rPr>
          <w:szCs w:val="28"/>
        </w:rPr>
      </w:pPr>
    </w:p>
    <w:p w14:paraId="1EAC4BAA"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4.1. Организация перевозок пассажиров по муниципальным маршрутам регулярных перевозок по регулируемым тарифам осуществляется в соответствии с требованиями Федерального закона от 13 июля 2015 г. № 220-ФЗ, Федерального закона от 05 апреля 2013 г. № 44-ФЗ, включая закупки с единственным поставщиком по пункту 4 части 1 статьи 93 Федерального закона от 05 апреля 2013 г. № 44-ФЗ.</w:t>
      </w:r>
    </w:p>
    <w:p w14:paraId="52DF8DF3"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4.2. Муниципальный контракт в соответствии с Федеральным законом от 05 апреля 2013 г. № 44-ФЗ может быть заключен с перевозчиком, имеющим лицензию на осуществление пассажирских перевозок автомобильным транспортом, а также соответствующий требованиям, установленным документацией о закупке.</w:t>
      </w:r>
    </w:p>
    <w:p w14:paraId="65559145"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4.3. Муниципальный контракт заключается на срок один год.</w:t>
      </w:r>
    </w:p>
    <w:p w14:paraId="1EB2F6C9"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4.4. На срок действия муниципального контракта уполномоченный орган выдает карты маршрута регулярных перевозок в соответствии с максимальным количеством транспортных средств, необходимых для исполнения соответствующего муниципального контракта.</w:t>
      </w:r>
    </w:p>
    <w:p w14:paraId="52B23404"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4.5. При оформлении карт маршрутов регулярных перевозок по регулируемым тарифам для выдачи перевозчикам обратная сторона каждого бланка карты маршрута остается незаполненной и перечеркивается.</w:t>
      </w:r>
    </w:p>
    <w:p w14:paraId="198263BC"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4.6. Сведения о выданных картах маршрутов регулярных перевозок учитываются в реестре оформленных и выданных карт маршрутов регулярных перевозок по муниципальным маршрутам в границах Пермского муниципального округа.</w:t>
      </w:r>
    </w:p>
    <w:p w14:paraId="3A38D473"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4.7.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перевозчик оставляет в своем распоряжении полученную им плату за проезд пассажиров и провоз багажа.</w:t>
      </w:r>
    </w:p>
    <w:p w14:paraId="313B1F9D"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 xml:space="preserve">4.8.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перевозчику субсидий, в целях возмещения части потерь от выполнения таких работ. </w:t>
      </w:r>
    </w:p>
    <w:p w14:paraId="443889B9"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Начальная (максимальная) цена муниципального контракта, заключаемого с единственным подрядчиком, формируются с учетом указанных субсидий.</w:t>
      </w:r>
    </w:p>
    <w:p w14:paraId="4808672E"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 xml:space="preserve">4.9. Требования о допуске транспортных средств к эксплуатации на маршрутах регулярных перевозок по регулируемым тарифам устанавливаются на территории Пермского муниципального округа в соответствии с действующим законодательством Российской Федерации, а также реестром муниципальных маршрутов регулярных перевозок по регулируемым тарифам на территории Пермского муниципального округа. </w:t>
      </w:r>
    </w:p>
    <w:p w14:paraId="056B3BE9" w14:textId="77777777" w:rsidR="00286A9B" w:rsidRPr="00286A9B" w:rsidRDefault="00286A9B" w:rsidP="00286A9B">
      <w:pPr>
        <w:autoSpaceDE w:val="0"/>
        <w:autoSpaceDN w:val="0"/>
        <w:adjustRightInd w:val="0"/>
        <w:ind w:firstLine="709"/>
        <w:contextualSpacing/>
        <w:jc w:val="both"/>
        <w:rPr>
          <w:szCs w:val="28"/>
        </w:rPr>
      </w:pPr>
      <w:r w:rsidRPr="00286A9B">
        <w:rPr>
          <w:szCs w:val="28"/>
        </w:rPr>
        <w:t xml:space="preserve"> </w:t>
      </w:r>
    </w:p>
    <w:p w14:paraId="7DE61835" w14:textId="77777777" w:rsidR="00286A9B" w:rsidRPr="00286A9B" w:rsidRDefault="00286A9B" w:rsidP="00286A9B">
      <w:pPr>
        <w:autoSpaceDE w:val="0"/>
        <w:autoSpaceDN w:val="0"/>
        <w:adjustRightInd w:val="0"/>
        <w:ind w:firstLine="709"/>
        <w:contextualSpacing/>
        <w:jc w:val="center"/>
        <w:rPr>
          <w:b/>
          <w:szCs w:val="28"/>
        </w:rPr>
      </w:pPr>
      <w:r w:rsidRPr="00286A9B">
        <w:rPr>
          <w:b/>
          <w:szCs w:val="28"/>
          <w:lang w:val="en-US"/>
        </w:rPr>
        <w:t>V</w:t>
      </w:r>
      <w:r w:rsidRPr="00286A9B">
        <w:rPr>
          <w:b/>
          <w:szCs w:val="28"/>
        </w:rPr>
        <w:t>. Порядок установления, изменения и отмены муниципальных маршрутов регулярных перевозок по регулируемым тарифам</w:t>
      </w:r>
    </w:p>
    <w:p w14:paraId="7F3B9CCA" w14:textId="77777777" w:rsidR="00286A9B" w:rsidRPr="00286A9B" w:rsidRDefault="00286A9B" w:rsidP="00286A9B">
      <w:pPr>
        <w:autoSpaceDE w:val="0"/>
        <w:autoSpaceDN w:val="0"/>
        <w:adjustRightInd w:val="0"/>
        <w:ind w:firstLine="709"/>
        <w:contextualSpacing/>
        <w:jc w:val="both"/>
        <w:rPr>
          <w:szCs w:val="28"/>
        </w:rPr>
      </w:pPr>
    </w:p>
    <w:p w14:paraId="2CFAF509" w14:textId="77777777" w:rsidR="00286A9B" w:rsidRPr="00286A9B" w:rsidRDefault="00286A9B" w:rsidP="00286A9B">
      <w:pPr>
        <w:autoSpaceDE w:val="0"/>
        <w:autoSpaceDN w:val="0"/>
        <w:adjustRightInd w:val="0"/>
        <w:ind w:firstLine="709"/>
        <w:contextualSpacing/>
        <w:jc w:val="both"/>
        <w:rPr>
          <w:szCs w:val="28"/>
        </w:rPr>
      </w:pPr>
      <w:r w:rsidRPr="00286A9B">
        <w:rPr>
          <w:szCs w:val="28"/>
        </w:rPr>
        <w:t xml:space="preserve">5.1. Муниципальный маршрут </w:t>
      </w:r>
      <w:bookmarkStart w:id="4" w:name="_Hlk129884160"/>
      <w:r w:rsidRPr="00286A9B">
        <w:rPr>
          <w:szCs w:val="28"/>
        </w:rPr>
        <w:t>регулярных перевозок по регулируемым тарифам</w:t>
      </w:r>
      <w:bookmarkEnd w:id="4"/>
      <w:r w:rsidRPr="00286A9B">
        <w:rPr>
          <w:szCs w:val="28"/>
        </w:rPr>
        <w:t xml:space="preserve"> устанавливается, изменяется или отменяется по инициативе уполномоченного органа, перевозчиков, имеющих намерение осуществлять регулярные перевозки пассажиров и багажа или осуществляющих регулярные перевозки пассажиров и багажа автомобильным транспортом, а также по предложению населения Пермского муниципального округа.</w:t>
      </w:r>
    </w:p>
    <w:p w14:paraId="3297134B"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Форма заявления об установлении или изменении муниципального маршрута регулярных перевозок по регулируемым тарифам для перевозчиков, имеющих намерение осуществлять регулярные перевозки пассажиров и багажа или осуществляющих регулярные перевозки пассажиров и багажа автомобильным транспортом, населения Пермского муниципального округа  прилагается к настоящему Положению.</w:t>
      </w:r>
    </w:p>
    <w:p w14:paraId="68CBE07C"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 xml:space="preserve">5.2. Решение об установлении, изменении или отмене муниципального маршрута регулярных перевозок по регулируемым тарифам, обоснование принятого решения вносится в документ планирования регулярных перевозок по регулируемым тарифам.  </w:t>
      </w:r>
    </w:p>
    <w:p w14:paraId="706FF6BF"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5.3. Уполномоченный орган согласовывает с территориальными управлениями администрации Пермского муниципального округа, в границах которых начинается и заканчивается муниципальный маршрут регулярных перевозок по регулируемым тарифам:</w:t>
      </w:r>
    </w:p>
    <w:p w14:paraId="1259E757"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1) схему движения автобусов по маршруту;</w:t>
      </w:r>
    </w:p>
    <w:p w14:paraId="1E0CA1F1"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2) расположение остановочных пунктов на маршруте;</w:t>
      </w:r>
    </w:p>
    <w:p w14:paraId="65AD49E7"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3) расписание движения автобусов по маршруту.</w:t>
      </w:r>
    </w:p>
    <w:p w14:paraId="43F91B54"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5.4. Муниципальный маршрут регулярных перевозок по регулируемым тарифам считается установленным или измененным со дня включения указанных сведений о данном маршруте в реестр маршрутов или изменения таких сведений в этом реестре.</w:t>
      </w:r>
    </w:p>
    <w:p w14:paraId="469A3B62"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5.5. Муниципальный маршрут регулярных перевозок по регулируемым тарифам считается отмененным со дня исключения сведений о данном маршруте из реестра маршрутов.</w:t>
      </w:r>
    </w:p>
    <w:p w14:paraId="25E4FE96"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5.6. Начало движения по вновь устанавливаемому маршруту осуществляется путем заключения муниципального контракта на выполнение работ, связанных с осуществлением регулярных перевозок по регулируемым тарифам.</w:t>
      </w:r>
    </w:p>
    <w:p w14:paraId="5D078E1E" w14:textId="77777777" w:rsidR="00286A9B" w:rsidRPr="00286A9B" w:rsidRDefault="00286A9B" w:rsidP="00286A9B">
      <w:pPr>
        <w:autoSpaceDE w:val="0"/>
        <w:autoSpaceDN w:val="0"/>
        <w:adjustRightInd w:val="0"/>
        <w:spacing w:before="240"/>
        <w:ind w:firstLine="709"/>
        <w:contextualSpacing/>
        <w:jc w:val="both"/>
        <w:rPr>
          <w:szCs w:val="28"/>
        </w:rPr>
      </w:pPr>
    </w:p>
    <w:p w14:paraId="05E3F5A2" w14:textId="77777777" w:rsidR="00286A9B" w:rsidRPr="00286A9B" w:rsidRDefault="00286A9B" w:rsidP="00286A9B">
      <w:pPr>
        <w:autoSpaceDE w:val="0"/>
        <w:autoSpaceDN w:val="0"/>
        <w:adjustRightInd w:val="0"/>
        <w:spacing w:before="240"/>
        <w:ind w:firstLine="709"/>
        <w:contextualSpacing/>
        <w:jc w:val="both"/>
        <w:rPr>
          <w:b/>
          <w:szCs w:val="28"/>
        </w:rPr>
      </w:pPr>
      <w:r w:rsidRPr="00286A9B">
        <w:rPr>
          <w:b/>
          <w:szCs w:val="28"/>
        </w:rPr>
        <w:t xml:space="preserve"> </w:t>
      </w:r>
      <w:r w:rsidRPr="00286A9B">
        <w:rPr>
          <w:b/>
          <w:szCs w:val="28"/>
          <w:lang w:val="en-US"/>
        </w:rPr>
        <w:t>VI</w:t>
      </w:r>
      <w:r w:rsidRPr="00286A9B">
        <w:rPr>
          <w:b/>
          <w:szCs w:val="28"/>
        </w:rPr>
        <w:t>. Временное закрытие, временное изменение муниципального маршрута регулярных перевозок по регулируемым тарифам, временное ограничение движения транспорта общего пользования по муниципальному маршруту регулярных перевозок по регулируемым тарифам</w:t>
      </w:r>
    </w:p>
    <w:p w14:paraId="15530E70" w14:textId="77777777" w:rsidR="00286A9B" w:rsidRPr="00286A9B" w:rsidRDefault="00286A9B" w:rsidP="00286A9B">
      <w:pPr>
        <w:autoSpaceDE w:val="0"/>
        <w:autoSpaceDN w:val="0"/>
        <w:adjustRightInd w:val="0"/>
        <w:ind w:firstLine="709"/>
        <w:contextualSpacing/>
        <w:jc w:val="both"/>
        <w:rPr>
          <w:b/>
          <w:szCs w:val="28"/>
        </w:rPr>
      </w:pPr>
    </w:p>
    <w:p w14:paraId="2E5D9636" w14:textId="77777777" w:rsidR="00286A9B" w:rsidRPr="00286A9B" w:rsidRDefault="00286A9B" w:rsidP="00286A9B">
      <w:pPr>
        <w:autoSpaceDE w:val="0"/>
        <w:autoSpaceDN w:val="0"/>
        <w:adjustRightInd w:val="0"/>
        <w:ind w:firstLine="709"/>
        <w:contextualSpacing/>
        <w:jc w:val="both"/>
        <w:rPr>
          <w:szCs w:val="28"/>
        </w:rPr>
      </w:pPr>
      <w:r w:rsidRPr="00286A9B">
        <w:rPr>
          <w:szCs w:val="28"/>
        </w:rPr>
        <w:t>6.1. Решения о временном закрытии, временном изменении муниципального маршрута регулярных перевозок по регулируемым тарифам, временном ограничении движения транспорта общего пользования по муниципальному маршруту регулярных перевозок по регулируемым тарифам принимаются уполномоченным органом.</w:t>
      </w:r>
    </w:p>
    <w:p w14:paraId="57585FF2"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6.2. Уполномоченный орган принимает решение о временном закрытии, временном изменении муниципального маршрута регулярных перевозок по регулируемым тарифам, а также о временном ограничении движения транспорта общего пользования по муниципальному маршруту регулярных перевозок по регулируемым тарифам, в случае:</w:t>
      </w:r>
    </w:p>
    <w:p w14:paraId="7465A7F1"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1) неудовлетворительного состояния транспортных путей и объектов транспортной инфраструктуры, создающего угрозу безопасности дорожного движения, вызванного природными явлениями, стихийными бедствиями, неблагоприятными природно-климатическими условиями и иными ситуациями, в результате которых не может быть обеспечена безопасность перевозок пассажиров и багажа;</w:t>
      </w:r>
    </w:p>
    <w:p w14:paraId="7AE8D15E"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2) возникновения чрезвычайных ситуаций, при реализации мероприятий гражданской обороны;</w:t>
      </w:r>
    </w:p>
    <w:p w14:paraId="50B4F6E9"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3) производства работ на пути следования муниципальных маршрутов;</w:t>
      </w:r>
    </w:p>
    <w:p w14:paraId="49713AE9"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4) необходимости обеспечения сезонных пассажирских перевозок к садово-огородным участкам в период с 1 мая до 31 октября;</w:t>
      </w:r>
    </w:p>
    <w:p w14:paraId="17EDD690"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5) возникновения иных обстоятельств, обуславливающих необходимость временных изменений в организации движения транспорта общего пользования на муниципальных маршрутах регулярных перевозок.</w:t>
      </w:r>
    </w:p>
    <w:p w14:paraId="1A4D0498"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 xml:space="preserve">  </w:t>
      </w:r>
    </w:p>
    <w:p w14:paraId="17B5EA20" w14:textId="77777777" w:rsidR="00286A9B" w:rsidRPr="00286A9B" w:rsidRDefault="00286A9B" w:rsidP="00286A9B">
      <w:pPr>
        <w:autoSpaceDE w:val="0"/>
        <w:autoSpaceDN w:val="0"/>
        <w:adjustRightInd w:val="0"/>
        <w:ind w:firstLine="709"/>
        <w:contextualSpacing/>
        <w:jc w:val="center"/>
        <w:rPr>
          <w:b/>
          <w:szCs w:val="28"/>
        </w:rPr>
      </w:pPr>
      <w:r w:rsidRPr="00286A9B">
        <w:rPr>
          <w:b/>
          <w:szCs w:val="28"/>
          <w:lang w:val="en-US"/>
        </w:rPr>
        <w:t>VII</w:t>
      </w:r>
      <w:r w:rsidRPr="00286A9B">
        <w:rPr>
          <w:b/>
          <w:szCs w:val="28"/>
        </w:rPr>
        <w:t>. Расписание регулярных перевозок по регулируемым тарифам</w:t>
      </w:r>
    </w:p>
    <w:p w14:paraId="38E39C3A" w14:textId="77777777" w:rsidR="00286A9B" w:rsidRPr="00286A9B" w:rsidRDefault="00286A9B" w:rsidP="00286A9B">
      <w:pPr>
        <w:autoSpaceDE w:val="0"/>
        <w:autoSpaceDN w:val="0"/>
        <w:adjustRightInd w:val="0"/>
        <w:ind w:firstLine="709"/>
        <w:contextualSpacing/>
        <w:jc w:val="center"/>
        <w:rPr>
          <w:szCs w:val="28"/>
        </w:rPr>
      </w:pPr>
    </w:p>
    <w:p w14:paraId="0EED254E" w14:textId="77777777" w:rsidR="00286A9B" w:rsidRPr="00286A9B" w:rsidRDefault="00286A9B" w:rsidP="00286A9B">
      <w:pPr>
        <w:autoSpaceDE w:val="0"/>
        <w:autoSpaceDN w:val="0"/>
        <w:adjustRightInd w:val="0"/>
        <w:ind w:firstLine="709"/>
        <w:contextualSpacing/>
        <w:jc w:val="both"/>
        <w:rPr>
          <w:szCs w:val="28"/>
        </w:rPr>
      </w:pPr>
      <w:r w:rsidRPr="00286A9B">
        <w:rPr>
          <w:szCs w:val="28"/>
        </w:rPr>
        <w:t>7.1. Регулярные перевозки по регулируемым тарифам по муниципальным маршрутам осуществляются в соответствии с расписаниями движения транспортных средств (далее – расписание движения). Порядок разработки, утверждения, введения в действие, изменения расписания движения утверждаются уполномоченным органом.</w:t>
      </w:r>
    </w:p>
    <w:p w14:paraId="3ABCD8B5"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7.2. Перевозки с посадкой и высадкой пассажиров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w:t>
      </w:r>
    </w:p>
    <w:p w14:paraId="79D27A82"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7.3. Перевозки с посадкой и высадкой «по требованию» пассажиров осуществляются только в установленных остановочных пунктах по муниципальному маршруту регулярных перевозок по регулируемым тарифам.</w:t>
      </w:r>
    </w:p>
    <w:p w14:paraId="1AB2B681"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7.4. Расписание движения является неотъемлемой частью  муниципального контракта на осуществление регулярных перевозок по регулируемым тарифам и обязательно для выполнения всеми юридическими лицами, индивидуальными предпринимателями или уполномоченными участниками договора простого товарищества, осуществляющими регулярные перевозки по муниципальному маршруту регулярных перевозок.</w:t>
      </w:r>
    </w:p>
    <w:p w14:paraId="55102E48" w14:textId="77777777" w:rsidR="00286A9B" w:rsidRPr="00286A9B" w:rsidRDefault="00286A9B" w:rsidP="00286A9B">
      <w:pPr>
        <w:autoSpaceDE w:val="0"/>
        <w:autoSpaceDN w:val="0"/>
        <w:adjustRightInd w:val="0"/>
        <w:spacing w:before="240"/>
        <w:ind w:firstLine="709"/>
        <w:contextualSpacing/>
        <w:jc w:val="both"/>
        <w:rPr>
          <w:szCs w:val="28"/>
        </w:rPr>
      </w:pPr>
      <w:r w:rsidRPr="00286A9B">
        <w:rPr>
          <w:szCs w:val="28"/>
        </w:rPr>
        <w:t xml:space="preserve"> 7.5. В случаях, когда выполнение рейсов по расписанию невозможно при возникновении независящих от перевозчика обстоятельств, при неблагоприятных дорожных, </w:t>
      </w:r>
      <w:proofErr w:type="spellStart"/>
      <w:r w:rsidRPr="00286A9B">
        <w:rPr>
          <w:szCs w:val="28"/>
        </w:rPr>
        <w:t>погодно</w:t>
      </w:r>
      <w:proofErr w:type="spellEnd"/>
      <w:r w:rsidRPr="00286A9B">
        <w:rPr>
          <w:szCs w:val="28"/>
        </w:rPr>
        <w:t>-климатических или иных условиях, угрожающих безопасности движения и (или) безопасности пассажиров и багажа, перевозчик обязан за 5 календарных дней уведомить об этом уполномоченный орган и население.</w:t>
      </w:r>
    </w:p>
    <w:p w14:paraId="68CC5B91" w14:textId="77777777" w:rsidR="00286A9B" w:rsidRPr="00286A9B" w:rsidRDefault="00286A9B" w:rsidP="00286A9B">
      <w:pPr>
        <w:autoSpaceDE w:val="0"/>
        <w:autoSpaceDN w:val="0"/>
        <w:adjustRightInd w:val="0"/>
        <w:ind w:firstLine="709"/>
        <w:contextualSpacing/>
        <w:jc w:val="both"/>
        <w:rPr>
          <w:szCs w:val="28"/>
        </w:rPr>
      </w:pPr>
    </w:p>
    <w:p w14:paraId="02E1BA99" w14:textId="77777777" w:rsidR="00286A9B" w:rsidRPr="00286A9B" w:rsidRDefault="00286A9B" w:rsidP="00286A9B">
      <w:pPr>
        <w:autoSpaceDE w:val="0"/>
        <w:autoSpaceDN w:val="0"/>
        <w:adjustRightInd w:val="0"/>
        <w:ind w:firstLine="709"/>
        <w:contextualSpacing/>
        <w:jc w:val="center"/>
        <w:rPr>
          <w:b/>
          <w:szCs w:val="28"/>
        </w:rPr>
      </w:pPr>
      <w:r w:rsidRPr="00286A9B">
        <w:rPr>
          <w:b/>
          <w:szCs w:val="28"/>
          <w:lang w:val="en-US"/>
        </w:rPr>
        <w:t>VIII</w:t>
      </w:r>
      <w:r w:rsidRPr="00286A9B">
        <w:rPr>
          <w:b/>
          <w:szCs w:val="28"/>
        </w:rPr>
        <w:t>. Контроль за осуществлением перевозок по муниципальным маршрутам регулярных перевозок по регулируемым тарифам</w:t>
      </w:r>
    </w:p>
    <w:p w14:paraId="28C028CB" w14:textId="77777777" w:rsidR="00286A9B" w:rsidRPr="00286A9B" w:rsidRDefault="00286A9B" w:rsidP="00286A9B">
      <w:pPr>
        <w:autoSpaceDE w:val="0"/>
        <w:autoSpaceDN w:val="0"/>
        <w:adjustRightInd w:val="0"/>
        <w:ind w:firstLine="709"/>
        <w:contextualSpacing/>
        <w:jc w:val="both"/>
        <w:rPr>
          <w:szCs w:val="28"/>
        </w:rPr>
      </w:pPr>
    </w:p>
    <w:p w14:paraId="6EE9C9D7" w14:textId="77777777" w:rsidR="00286A9B" w:rsidRPr="00286A9B" w:rsidRDefault="00286A9B" w:rsidP="00286A9B">
      <w:pPr>
        <w:autoSpaceDE w:val="0"/>
        <w:autoSpaceDN w:val="0"/>
        <w:adjustRightInd w:val="0"/>
        <w:ind w:firstLine="709"/>
        <w:contextualSpacing/>
        <w:jc w:val="both"/>
        <w:rPr>
          <w:szCs w:val="28"/>
        </w:rPr>
      </w:pPr>
      <w:r w:rsidRPr="00286A9B">
        <w:rPr>
          <w:szCs w:val="28"/>
        </w:rPr>
        <w:t>8.1. В соответствии со статьей 35 Федерального закона от 13 июля 2015 г. № 220-ФЗ оценка соблюдения обязательных требований в области организации регулярных перевозок пассажиров и багажа автомобильным транспортом и городского наземного электрического транспорта осуществляется в рамках муниципального контроля на автомобильном транспорте и городском наземном электрическом транспорте.</w:t>
      </w:r>
    </w:p>
    <w:p w14:paraId="19F122A3" w14:textId="77777777" w:rsidR="00286A9B" w:rsidRPr="00286A9B" w:rsidRDefault="00286A9B" w:rsidP="00286A9B">
      <w:pPr>
        <w:autoSpaceDE w:val="0"/>
        <w:autoSpaceDN w:val="0"/>
        <w:adjustRightInd w:val="0"/>
        <w:ind w:firstLine="709"/>
        <w:contextualSpacing/>
        <w:jc w:val="both"/>
        <w:rPr>
          <w:szCs w:val="28"/>
        </w:rPr>
      </w:pPr>
      <w:r w:rsidRPr="00286A9B">
        <w:rPr>
          <w:szCs w:val="28"/>
        </w:rPr>
        <w:t xml:space="preserve">Положение о муниципальном контроле на автомобильном транспорте в границах Пермского муниципального округа утверждается решением Думы Пермского муниципального округа Пермского края.  </w:t>
      </w:r>
    </w:p>
    <w:p w14:paraId="52CA7F7C" w14:textId="77777777" w:rsidR="00286A9B" w:rsidRPr="00286A9B" w:rsidRDefault="00286A9B" w:rsidP="00286A9B">
      <w:pPr>
        <w:autoSpaceDE w:val="0"/>
        <w:autoSpaceDN w:val="0"/>
        <w:adjustRightInd w:val="0"/>
        <w:ind w:firstLine="709"/>
        <w:contextualSpacing/>
        <w:jc w:val="both"/>
        <w:rPr>
          <w:szCs w:val="28"/>
        </w:rPr>
      </w:pPr>
    </w:p>
    <w:p w14:paraId="3D89A1B2" w14:textId="77777777" w:rsidR="00286A9B" w:rsidRPr="00286A9B" w:rsidRDefault="00286A9B" w:rsidP="00286A9B">
      <w:pPr>
        <w:autoSpaceDE w:val="0"/>
        <w:autoSpaceDN w:val="0"/>
        <w:adjustRightInd w:val="0"/>
        <w:ind w:left="5670"/>
        <w:contextualSpacing/>
        <w:rPr>
          <w:szCs w:val="28"/>
        </w:rPr>
      </w:pPr>
      <w:r w:rsidRPr="00286A9B">
        <w:rPr>
          <w:b/>
          <w:szCs w:val="28"/>
        </w:rPr>
        <w:t xml:space="preserve"> </w:t>
      </w:r>
    </w:p>
    <w:p w14:paraId="640D07D9" w14:textId="77777777" w:rsidR="00286A9B" w:rsidRPr="00286A9B" w:rsidRDefault="00286A9B" w:rsidP="00286A9B">
      <w:pPr>
        <w:autoSpaceDE w:val="0"/>
        <w:autoSpaceDN w:val="0"/>
        <w:adjustRightInd w:val="0"/>
        <w:ind w:left="5670"/>
        <w:contextualSpacing/>
        <w:rPr>
          <w:szCs w:val="28"/>
        </w:rPr>
      </w:pPr>
    </w:p>
    <w:p w14:paraId="62F2F608" w14:textId="77777777" w:rsidR="00286A9B" w:rsidRPr="00286A9B" w:rsidRDefault="00286A9B" w:rsidP="00286A9B">
      <w:pPr>
        <w:autoSpaceDE w:val="0"/>
        <w:autoSpaceDN w:val="0"/>
        <w:adjustRightInd w:val="0"/>
        <w:ind w:left="5670"/>
        <w:contextualSpacing/>
        <w:rPr>
          <w:szCs w:val="28"/>
        </w:rPr>
      </w:pPr>
    </w:p>
    <w:p w14:paraId="1DD587D2" w14:textId="77777777" w:rsidR="00286A9B" w:rsidRPr="00286A9B" w:rsidRDefault="00286A9B" w:rsidP="00286A9B">
      <w:pPr>
        <w:autoSpaceDE w:val="0"/>
        <w:autoSpaceDN w:val="0"/>
        <w:adjustRightInd w:val="0"/>
        <w:ind w:left="5670"/>
        <w:contextualSpacing/>
        <w:rPr>
          <w:szCs w:val="28"/>
        </w:rPr>
      </w:pPr>
    </w:p>
    <w:p w14:paraId="23C840E2" w14:textId="77777777" w:rsidR="00286A9B" w:rsidRPr="00286A9B" w:rsidRDefault="00286A9B" w:rsidP="00286A9B">
      <w:pPr>
        <w:autoSpaceDE w:val="0"/>
        <w:autoSpaceDN w:val="0"/>
        <w:adjustRightInd w:val="0"/>
        <w:ind w:left="5670"/>
        <w:contextualSpacing/>
        <w:rPr>
          <w:szCs w:val="28"/>
        </w:rPr>
      </w:pPr>
    </w:p>
    <w:p w14:paraId="546DDD6A" w14:textId="77777777" w:rsidR="00286A9B" w:rsidRPr="00286A9B" w:rsidRDefault="00286A9B" w:rsidP="00286A9B">
      <w:pPr>
        <w:autoSpaceDE w:val="0"/>
        <w:autoSpaceDN w:val="0"/>
        <w:adjustRightInd w:val="0"/>
        <w:ind w:left="5670"/>
        <w:contextualSpacing/>
        <w:rPr>
          <w:szCs w:val="28"/>
        </w:rPr>
      </w:pPr>
    </w:p>
    <w:p w14:paraId="15D41802" w14:textId="77777777" w:rsidR="00286A9B" w:rsidRDefault="00286A9B" w:rsidP="00286A9B">
      <w:pPr>
        <w:autoSpaceDE w:val="0"/>
        <w:autoSpaceDN w:val="0"/>
        <w:adjustRightInd w:val="0"/>
        <w:ind w:left="5670"/>
        <w:contextualSpacing/>
        <w:rPr>
          <w:szCs w:val="28"/>
        </w:rPr>
      </w:pPr>
    </w:p>
    <w:p w14:paraId="57F968A4" w14:textId="77777777" w:rsidR="00286A9B" w:rsidRDefault="00286A9B" w:rsidP="00286A9B">
      <w:pPr>
        <w:autoSpaceDE w:val="0"/>
        <w:autoSpaceDN w:val="0"/>
        <w:adjustRightInd w:val="0"/>
        <w:ind w:left="5670"/>
        <w:contextualSpacing/>
        <w:rPr>
          <w:szCs w:val="28"/>
        </w:rPr>
      </w:pPr>
    </w:p>
    <w:p w14:paraId="16304DFF" w14:textId="77777777" w:rsidR="00286A9B" w:rsidRDefault="00286A9B" w:rsidP="00286A9B">
      <w:pPr>
        <w:autoSpaceDE w:val="0"/>
        <w:autoSpaceDN w:val="0"/>
        <w:adjustRightInd w:val="0"/>
        <w:ind w:left="5670"/>
        <w:contextualSpacing/>
        <w:rPr>
          <w:szCs w:val="28"/>
        </w:rPr>
      </w:pPr>
    </w:p>
    <w:p w14:paraId="562CF11F" w14:textId="5562309F" w:rsidR="00286A9B" w:rsidRDefault="00286A9B" w:rsidP="00286A9B">
      <w:pPr>
        <w:autoSpaceDE w:val="0"/>
        <w:autoSpaceDN w:val="0"/>
        <w:adjustRightInd w:val="0"/>
        <w:ind w:left="5670"/>
        <w:contextualSpacing/>
        <w:rPr>
          <w:szCs w:val="28"/>
        </w:rPr>
      </w:pPr>
    </w:p>
    <w:p w14:paraId="32F02791" w14:textId="59A7BC11" w:rsidR="007B5281" w:rsidRDefault="007B5281" w:rsidP="00286A9B">
      <w:pPr>
        <w:autoSpaceDE w:val="0"/>
        <w:autoSpaceDN w:val="0"/>
        <w:adjustRightInd w:val="0"/>
        <w:ind w:left="5670"/>
        <w:contextualSpacing/>
        <w:rPr>
          <w:szCs w:val="28"/>
        </w:rPr>
      </w:pPr>
    </w:p>
    <w:p w14:paraId="12E6BA69" w14:textId="2E99AED9" w:rsidR="007B5281" w:rsidRDefault="007B5281" w:rsidP="00286A9B">
      <w:pPr>
        <w:autoSpaceDE w:val="0"/>
        <w:autoSpaceDN w:val="0"/>
        <w:adjustRightInd w:val="0"/>
        <w:ind w:left="5670"/>
        <w:contextualSpacing/>
        <w:rPr>
          <w:szCs w:val="28"/>
        </w:rPr>
      </w:pPr>
    </w:p>
    <w:p w14:paraId="58D57713" w14:textId="7763AC31" w:rsidR="007B5281" w:rsidRDefault="007B5281" w:rsidP="00286A9B">
      <w:pPr>
        <w:autoSpaceDE w:val="0"/>
        <w:autoSpaceDN w:val="0"/>
        <w:adjustRightInd w:val="0"/>
        <w:ind w:left="5670"/>
        <w:contextualSpacing/>
        <w:rPr>
          <w:szCs w:val="28"/>
        </w:rPr>
      </w:pPr>
    </w:p>
    <w:p w14:paraId="45D1D008" w14:textId="37407E2C" w:rsidR="007B5281" w:rsidRDefault="007B5281" w:rsidP="00286A9B">
      <w:pPr>
        <w:autoSpaceDE w:val="0"/>
        <w:autoSpaceDN w:val="0"/>
        <w:adjustRightInd w:val="0"/>
        <w:ind w:left="5670"/>
        <w:contextualSpacing/>
        <w:rPr>
          <w:szCs w:val="28"/>
        </w:rPr>
      </w:pPr>
    </w:p>
    <w:p w14:paraId="40352863" w14:textId="57A0D779" w:rsidR="007B5281" w:rsidRDefault="007B5281" w:rsidP="00286A9B">
      <w:pPr>
        <w:autoSpaceDE w:val="0"/>
        <w:autoSpaceDN w:val="0"/>
        <w:adjustRightInd w:val="0"/>
        <w:ind w:left="5670"/>
        <w:contextualSpacing/>
        <w:rPr>
          <w:szCs w:val="28"/>
        </w:rPr>
      </w:pPr>
    </w:p>
    <w:p w14:paraId="5077276E" w14:textId="63AFE518" w:rsidR="00B271D3" w:rsidRDefault="00B271D3" w:rsidP="00286A9B">
      <w:pPr>
        <w:autoSpaceDE w:val="0"/>
        <w:autoSpaceDN w:val="0"/>
        <w:adjustRightInd w:val="0"/>
        <w:ind w:left="5670"/>
        <w:contextualSpacing/>
        <w:rPr>
          <w:szCs w:val="28"/>
        </w:rPr>
      </w:pPr>
    </w:p>
    <w:p w14:paraId="6DF4A474" w14:textId="6D86C8CA" w:rsidR="00B271D3" w:rsidRDefault="00B271D3" w:rsidP="00286A9B">
      <w:pPr>
        <w:autoSpaceDE w:val="0"/>
        <w:autoSpaceDN w:val="0"/>
        <w:adjustRightInd w:val="0"/>
        <w:ind w:left="5670"/>
        <w:contextualSpacing/>
        <w:rPr>
          <w:szCs w:val="28"/>
        </w:rPr>
      </w:pPr>
    </w:p>
    <w:p w14:paraId="66D1E8F0" w14:textId="0BEE613C" w:rsidR="00B271D3" w:rsidRDefault="00B271D3" w:rsidP="00286A9B">
      <w:pPr>
        <w:autoSpaceDE w:val="0"/>
        <w:autoSpaceDN w:val="0"/>
        <w:adjustRightInd w:val="0"/>
        <w:ind w:left="5670"/>
        <w:contextualSpacing/>
        <w:rPr>
          <w:szCs w:val="28"/>
        </w:rPr>
      </w:pPr>
    </w:p>
    <w:p w14:paraId="5314FBE9" w14:textId="77777777" w:rsidR="00B271D3" w:rsidRDefault="00B271D3" w:rsidP="00286A9B">
      <w:pPr>
        <w:autoSpaceDE w:val="0"/>
        <w:autoSpaceDN w:val="0"/>
        <w:adjustRightInd w:val="0"/>
        <w:ind w:left="5670"/>
        <w:contextualSpacing/>
        <w:rPr>
          <w:szCs w:val="28"/>
        </w:rPr>
      </w:pPr>
    </w:p>
    <w:p w14:paraId="004C39E7" w14:textId="77777777" w:rsidR="007B5281" w:rsidRDefault="007B5281" w:rsidP="00286A9B">
      <w:pPr>
        <w:autoSpaceDE w:val="0"/>
        <w:autoSpaceDN w:val="0"/>
        <w:adjustRightInd w:val="0"/>
        <w:ind w:left="5670"/>
        <w:contextualSpacing/>
        <w:rPr>
          <w:szCs w:val="28"/>
        </w:rPr>
      </w:pPr>
    </w:p>
    <w:p w14:paraId="152B2907" w14:textId="77777777" w:rsidR="00286A9B" w:rsidRPr="00286A9B" w:rsidRDefault="00286A9B" w:rsidP="00286A9B">
      <w:pPr>
        <w:autoSpaceDE w:val="0"/>
        <w:autoSpaceDN w:val="0"/>
        <w:adjustRightInd w:val="0"/>
        <w:ind w:left="5670"/>
        <w:contextualSpacing/>
        <w:rPr>
          <w:szCs w:val="28"/>
        </w:rPr>
      </w:pPr>
    </w:p>
    <w:p w14:paraId="04A9B8CE" w14:textId="77777777" w:rsidR="00286A9B" w:rsidRPr="00286A9B" w:rsidRDefault="00286A9B" w:rsidP="00286A9B">
      <w:pPr>
        <w:autoSpaceDE w:val="0"/>
        <w:autoSpaceDN w:val="0"/>
        <w:adjustRightInd w:val="0"/>
        <w:spacing w:line="240" w:lineRule="exact"/>
        <w:ind w:left="5670"/>
        <w:contextualSpacing/>
        <w:rPr>
          <w:szCs w:val="28"/>
        </w:rPr>
      </w:pPr>
    </w:p>
    <w:p w14:paraId="7E237386" w14:textId="77777777" w:rsidR="00286A9B" w:rsidRPr="00286A9B" w:rsidRDefault="00286A9B" w:rsidP="00286A9B">
      <w:pPr>
        <w:autoSpaceDE w:val="0"/>
        <w:autoSpaceDN w:val="0"/>
        <w:adjustRightInd w:val="0"/>
        <w:spacing w:line="240" w:lineRule="exact"/>
        <w:ind w:left="5670"/>
        <w:contextualSpacing/>
        <w:rPr>
          <w:szCs w:val="28"/>
        </w:rPr>
      </w:pPr>
    </w:p>
    <w:p w14:paraId="3113E0D4" w14:textId="77777777" w:rsidR="00286A9B" w:rsidRPr="00286A9B" w:rsidRDefault="00286A9B" w:rsidP="00286A9B">
      <w:pPr>
        <w:autoSpaceDE w:val="0"/>
        <w:autoSpaceDN w:val="0"/>
        <w:adjustRightInd w:val="0"/>
        <w:spacing w:line="240" w:lineRule="exact"/>
        <w:ind w:left="5670"/>
        <w:contextualSpacing/>
        <w:rPr>
          <w:szCs w:val="28"/>
        </w:rPr>
      </w:pPr>
    </w:p>
    <w:p w14:paraId="62A4F650" w14:textId="77777777" w:rsidR="00286A9B" w:rsidRPr="00286A9B" w:rsidRDefault="00286A9B" w:rsidP="00286A9B">
      <w:pPr>
        <w:autoSpaceDE w:val="0"/>
        <w:autoSpaceDN w:val="0"/>
        <w:adjustRightInd w:val="0"/>
        <w:spacing w:line="240" w:lineRule="exact"/>
        <w:ind w:left="5670"/>
        <w:contextualSpacing/>
        <w:rPr>
          <w:szCs w:val="28"/>
        </w:rPr>
      </w:pPr>
    </w:p>
    <w:p w14:paraId="32AEDC4F" w14:textId="77777777" w:rsidR="007322AE" w:rsidRDefault="007322AE" w:rsidP="00286A9B">
      <w:pPr>
        <w:autoSpaceDE w:val="0"/>
        <w:autoSpaceDN w:val="0"/>
        <w:adjustRightInd w:val="0"/>
        <w:spacing w:line="240" w:lineRule="exact"/>
        <w:ind w:left="5670"/>
        <w:contextualSpacing/>
        <w:rPr>
          <w:szCs w:val="28"/>
        </w:rPr>
      </w:pPr>
    </w:p>
    <w:p w14:paraId="5FD1DEC7" w14:textId="77777777" w:rsidR="007322AE" w:rsidRDefault="007322AE" w:rsidP="00286A9B">
      <w:pPr>
        <w:autoSpaceDE w:val="0"/>
        <w:autoSpaceDN w:val="0"/>
        <w:adjustRightInd w:val="0"/>
        <w:spacing w:line="240" w:lineRule="exact"/>
        <w:ind w:left="5670"/>
        <w:contextualSpacing/>
        <w:rPr>
          <w:szCs w:val="28"/>
        </w:rPr>
      </w:pPr>
    </w:p>
    <w:p w14:paraId="7F413FDE" w14:textId="77777777" w:rsidR="007322AE" w:rsidRDefault="007322AE" w:rsidP="00286A9B">
      <w:pPr>
        <w:autoSpaceDE w:val="0"/>
        <w:autoSpaceDN w:val="0"/>
        <w:adjustRightInd w:val="0"/>
        <w:spacing w:line="240" w:lineRule="exact"/>
        <w:ind w:left="5670"/>
        <w:contextualSpacing/>
        <w:rPr>
          <w:szCs w:val="28"/>
        </w:rPr>
      </w:pPr>
    </w:p>
    <w:p w14:paraId="6D8A37F9" w14:textId="05FE1390" w:rsidR="00286A9B" w:rsidRPr="00286A9B" w:rsidRDefault="00286A9B" w:rsidP="00286A9B">
      <w:pPr>
        <w:autoSpaceDE w:val="0"/>
        <w:autoSpaceDN w:val="0"/>
        <w:adjustRightInd w:val="0"/>
        <w:spacing w:line="240" w:lineRule="exact"/>
        <w:ind w:left="5670"/>
        <w:contextualSpacing/>
        <w:rPr>
          <w:szCs w:val="28"/>
        </w:rPr>
      </w:pPr>
      <w:r w:rsidRPr="00286A9B">
        <w:rPr>
          <w:szCs w:val="28"/>
        </w:rPr>
        <w:t>Приложение</w:t>
      </w:r>
    </w:p>
    <w:p w14:paraId="6A922E49" w14:textId="77777777" w:rsidR="00286A9B" w:rsidRPr="00286A9B" w:rsidRDefault="00286A9B" w:rsidP="00286A9B">
      <w:pPr>
        <w:autoSpaceDE w:val="0"/>
        <w:autoSpaceDN w:val="0"/>
        <w:adjustRightInd w:val="0"/>
        <w:spacing w:line="240" w:lineRule="exact"/>
        <w:ind w:left="5670"/>
        <w:contextualSpacing/>
        <w:rPr>
          <w:szCs w:val="28"/>
        </w:rPr>
      </w:pPr>
      <w:r w:rsidRPr="00286A9B">
        <w:rPr>
          <w:szCs w:val="28"/>
        </w:rPr>
        <w:t>к Положению по организации регулярных перевозок по регулируемым тарифам в границах Пермского муниципального округа Пермского края</w:t>
      </w:r>
    </w:p>
    <w:p w14:paraId="050696D7" w14:textId="77777777" w:rsidR="00286A9B" w:rsidRPr="00286A9B" w:rsidRDefault="00286A9B" w:rsidP="00286A9B">
      <w:pPr>
        <w:autoSpaceDE w:val="0"/>
        <w:autoSpaceDN w:val="0"/>
        <w:adjustRightInd w:val="0"/>
        <w:ind w:firstLine="720"/>
        <w:jc w:val="center"/>
        <w:rPr>
          <w:sz w:val="24"/>
          <w:szCs w:val="24"/>
        </w:rPr>
      </w:pPr>
    </w:p>
    <w:p w14:paraId="68D5744B" w14:textId="77777777" w:rsidR="00286A9B" w:rsidRPr="00286A9B" w:rsidRDefault="00286A9B" w:rsidP="00286A9B">
      <w:pPr>
        <w:autoSpaceDE w:val="0"/>
        <w:autoSpaceDN w:val="0"/>
        <w:adjustRightInd w:val="0"/>
        <w:jc w:val="center"/>
        <w:rPr>
          <w:b/>
          <w:bCs/>
          <w:szCs w:val="28"/>
        </w:rPr>
      </w:pPr>
    </w:p>
    <w:p w14:paraId="5FDB584E" w14:textId="77777777" w:rsidR="00286A9B" w:rsidRPr="00286A9B" w:rsidRDefault="00286A9B" w:rsidP="00286A9B">
      <w:pPr>
        <w:autoSpaceDE w:val="0"/>
        <w:autoSpaceDN w:val="0"/>
        <w:adjustRightInd w:val="0"/>
        <w:jc w:val="center"/>
        <w:rPr>
          <w:b/>
          <w:bCs/>
          <w:szCs w:val="28"/>
        </w:rPr>
      </w:pPr>
    </w:p>
    <w:p w14:paraId="7CD79A39" w14:textId="77777777" w:rsidR="00286A9B" w:rsidRPr="00286A9B" w:rsidRDefault="00286A9B" w:rsidP="00286A9B">
      <w:pPr>
        <w:autoSpaceDE w:val="0"/>
        <w:autoSpaceDN w:val="0"/>
        <w:adjustRightInd w:val="0"/>
        <w:jc w:val="center"/>
        <w:rPr>
          <w:b/>
          <w:bCs/>
          <w:szCs w:val="28"/>
        </w:rPr>
      </w:pPr>
      <w:r w:rsidRPr="00286A9B">
        <w:rPr>
          <w:b/>
          <w:bCs/>
          <w:szCs w:val="28"/>
        </w:rPr>
        <w:t>ФОРМА ЗАЯВЛЕНИЯ</w:t>
      </w:r>
    </w:p>
    <w:p w14:paraId="76448081" w14:textId="77777777" w:rsidR="00286A9B" w:rsidRPr="00286A9B" w:rsidRDefault="00286A9B" w:rsidP="00286A9B">
      <w:pPr>
        <w:autoSpaceDE w:val="0"/>
        <w:autoSpaceDN w:val="0"/>
        <w:adjustRightInd w:val="0"/>
        <w:spacing w:line="240" w:lineRule="exact"/>
        <w:jc w:val="center"/>
        <w:rPr>
          <w:b/>
          <w:bCs/>
          <w:szCs w:val="28"/>
        </w:rPr>
      </w:pPr>
      <w:r w:rsidRPr="00286A9B">
        <w:rPr>
          <w:b/>
          <w:bCs/>
          <w:szCs w:val="28"/>
        </w:rPr>
        <w:t>об установлении или изменении муниципального маршрута регулярных перевозок по регулируемым тарифам</w:t>
      </w:r>
    </w:p>
    <w:p w14:paraId="3D02C22F" w14:textId="77777777" w:rsidR="00286A9B" w:rsidRPr="00286A9B" w:rsidRDefault="00286A9B" w:rsidP="00286A9B">
      <w:pPr>
        <w:autoSpaceDE w:val="0"/>
        <w:autoSpaceDN w:val="0"/>
        <w:adjustRightInd w:val="0"/>
        <w:jc w:val="center"/>
        <w:rPr>
          <w:b/>
          <w:bCs/>
          <w:szCs w:val="28"/>
        </w:rPr>
      </w:pPr>
      <w:r w:rsidRPr="00286A9B">
        <w:rPr>
          <w:b/>
          <w:bCs/>
          <w:szCs w:val="28"/>
        </w:rPr>
        <w:t xml:space="preserve">  </w:t>
      </w:r>
    </w:p>
    <w:p w14:paraId="2DE05F84" w14:textId="77777777" w:rsidR="00286A9B" w:rsidRPr="00286A9B" w:rsidRDefault="00286A9B" w:rsidP="00286A9B">
      <w:pPr>
        <w:autoSpaceDE w:val="0"/>
        <w:autoSpaceDN w:val="0"/>
        <w:adjustRightInd w:val="0"/>
        <w:ind w:firstLine="720"/>
        <w:jc w:val="right"/>
        <w:rPr>
          <w:sz w:val="24"/>
          <w:szCs w:val="24"/>
        </w:rPr>
      </w:pPr>
      <w:r w:rsidRPr="00286A9B">
        <w:rPr>
          <w:sz w:val="24"/>
          <w:szCs w:val="24"/>
        </w:rPr>
        <w:t>__________________________________________</w:t>
      </w:r>
    </w:p>
    <w:p w14:paraId="13BD07A6" w14:textId="77777777" w:rsidR="00286A9B" w:rsidRPr="00286A9B" w:rsidRDefault="00286A9B" w:rsidP="00286A9B">
      <w:pPr>
        <w:autoSpaceDE w:val="0"/>
        <w:autoSpaceDN w:val="0"/>
        <w:adjustRightInd w:val="0"/>
        <w:ind w:firstLine="720"/>
        <w:jc w:val="right"/>
        <w:rPr>
          <w:sz w:val="24"/>
          <w:szCs w:val="24"/>
        </w:rPr>
      </w:pPr>
      <w:r w:rsidRPr="00286A9B">
        <w:rPr>
          <w:sz w:val="24"/>
          <w:szCs w:val="24"/>
        </w:rPr>
        <w:t>__________________________________________</w:t>
      </w:r>
    </w:p>
    <w:p w14:paraId="55DB23BA" w14:textId="77777777" w:rsidR="00286A9B" w:rsidRPr="00286A9B" w:rsidRDefault="00286A9B" w:rsidP="00286A9B">
      <w:pPr>
        <w:autoSpaceDE w:val="0"/>
        <w:autoSpaceDN w:val="0"/>
        <w:adjustRightInd w:val="0"/>
        <w:ind w:firstLine="720"/>
        <w:jc w:val="right"/>
        <w:rPr>
          <w:szCs w:val="28"/>
        </w:rPr>
      </w:pPr>
      <w:r w:rsidRPr="00286A9B">
        <w:rPr>
          <w:szCs w:val="28"/>
        </w:rPr>
        <w:t>(Наименование Уполномоченного органа)</w:t>
      </w:r>
    </w:p>
    <w:p w14:paraId="52F667CB" w14:textId="77777777" w:rsidR="00286A9B" w:rsidRPr="00286A9B" w:rsidRDefault="00286A9B" w:rsidP="00286A9B">
      <w:pPr>
        <w:autoSpaceDE w:val="0"/>
        <w:autoSpaceDN w:val="0"/>
        <w:adjustRightInd w:val="0"/>
        <w:ind w:firstLine="540"/>
        <w:jc w:val="both"/>
        <w:rPr>
          <w:szCs w:val="28"/>
        </w:rPr>
      </w:pPr>
    </w:p>
    <w:p w14:paraId="51F8ACB0" w14:textId="77777777" w:rsidR="00286A9B" w:rsidRPr="00286A9B" w:rsidRDefault="00286A9B" w:rsidP="00286A9B">
      <w:pPr>
        <w:autoSpaceDE w:val="0"/>
        <w:autoSpaceDN w:val="0"/>
        <w:adjustRightInd w:val="0"/>
        <w:jc w:val="center"/>
        <w:rPr>
          <w:b/>
          <w:szCs w:val="28"/>
        </w:rPr>
      </w:pPr>
    </w:p>
    <w:p w14:paraId="4C05C2E3" w14:textId="77777777" w:rsidR="00286A9B" w:rsidRPr="00286A9B" w:rsidRDefault="00286A9B" w:rsidP="00286A9B">
      <w:pPr>
        <w:autoSpaceDE w:val="0"/>
        <w:autoSpaceDN w:val="0"/>
        <w:adjustRightInd w:val="0"/>
        <w:jc w:val="center"/>
        <w:rPr>
          <w:b/>
          <w:szCs w:val="28"/>
        </w:rPr>
      </w:pPr>
      <w:r w:rsidRPr="00286A9B">
        <w:rPr>
          <w:b/>
          <w:szCs w:val="28"/>
        </w:rPr>
        <w:t>Заявление</w:t>
      </w:r>
    </w:p>
    <w:p w14:paraId="14126E56" w14:textId="77777777" w:rsidR="00286A9B" w:rsidRPr="00286A9B" w:rsidRDefault="00286A9B" w:rsidP="00286A9B">
      <w:pPr>
        <w:autoSpaceDE w:val="0"/>
        <w:autoSpaceDN w:val="0"/>
        <w:adjustRightInd w:val="0"/>
        <w:spacing w:line="240" w:lineRule="exact"/>
        <w:ind w:firstLine="720"/>
        <w:jc w:val="center"/>
        <w:rPr>
          <w:szCs w:val="28"/>
        </w:rPr>
      </w:pPr>
      <w:r w:rsidRPr="00286A9B">
        <w:rPr>
          <w:szCs w:val="28"/>
        </w:rPr>
        <w:t xml:space="preserve">об установлении или изменении муниципального маршрута регулярных перевозок по регулируемым тарифам  </w:t>
      </w:r>
    </w:p>
    <w:p w14:paraId="221F93FD" w14:textId="77777777" w:rsidR="00286A9B" w:rsidRPr="00286A9B" w:rsidRDefault="00286A9B" w:rsidP="00286A9B">
      <w:pPr>
        <w:autoSpaceDE w:val="0"/>
        <w:autoSpaceDN w:val="0"/>
        <w:adjustRightInd w:val="0"/>
        <w:ind w:firstLine="720"/>
        <w:jc w:val="center"/>
        <w:rPr>
          <w:b/>
          <w:szCs w:val="28"/>
        </w:rPr>
      </w:pPr>
    </w:p>
    <w:p w14:paraId="307D13F9" w14:textId="77777777" w:rsidR="00286A9B" w:rsidRPr="00286A9B" w:rsidRDefault="00286A9B" w:rsidP="00286A9B">
      <w:pPr>
        <w:autoSpaceDE w:val="0"/>
        <w:autoSpaceDN w:val="0"/>
        <w:adjustRightInd w:val="0"/>
        <w:ind w:firstLine="540"/>
        <w:jc w:val="both"/>
        <w:rPr>
          <w:szCs w:val="28"/>
        </w:rPr>
      </w:pPr>
      <w:r w:rsidRPr="00286A9B">
        <w:rPr>
          <w:b/>
          <w:szCs w:val="28"/>
        </w:rPr>
        <w:t>1. Перевозчик</w:t>
      </w:r>
      <w:r w:rsidRPr="00286A9B">
        <w:rPr>
          <w:szCs w:val="28"/>
        </w:rPr>
        <w:t xml:space="preserve"> ___________________________________________________</w:t>
      </w:r>
    </w:p>
    <w:p w14:paraId="497400BD" w14:textId="77777777" w:rsidR="00286A9B" w:rsidRPr="00286A9B" w:rsidRDefault="00286A9B" w:rsidP="00286A9B">
      <w:pPr>
        <w:autoSpaceDE w:val="0"/>
        <w:autoSpaceDN w:val="0"/>
        <w:adjustRightInd w:val="0"/>
        <w:spacing w:before="240" w:line="240" w:lineRule="exact"/>
        <w:ind w:firstLine="720"/>
        <w:jc w:val="center"/>
        <w:rPr>
          <w:szCs w:val="28"/>
        </w:rPr>
      </w:pPr>
      <w:r w:rsidRPr="00286A9B">
        <w:rPr>
          <w:szCs w:val="28"/>
        </w:rPr>
        <w:t>(Юридическое лицо/индивидуальный предприниматель/уполномоченный участник договора простого товарищества)</w:t>
      </w:r>
    </w:p>
    <w:p w14:paraId="024D1EDE" w14:textId="77777777" w:rsidR="00286A9B" w:rsidRPr="00286A9B" w:rsidRDefault="00286A9B" w:rsidP="00286A9B">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2152"/>
        <w:gridCol w:w="1241"/>
        <w:gridCol w:w="2024"/>
        <w:gridCol w:w="1813"/>
        <w:gridCol w:w="1842"/>
      </w:tblGrid>
      <w:tr w:rsidR="00286A9B" w:rsidRPr="00286A9B" w14:paraId="3C4871CD" w14:textId="77777777" w:rsidTr="005D3ABD">
        <w:tc>
          <w:tcPr>
            <w:tcW w:w="629" w:type="dxa"/>
            <w:tcBorders>
              <w:top w:val="single" w:sz="4" w:space="0" w:color="auto"/>
              <w:left w:val="single" w:sz="4" w:space="0" w:color="auto"/>
              <w:bottom w:val="single" w:sz="4" w:space="0" w:color="auto"/>
            </w:tcBorders>
          </w:tcPr>
          <w:p w14:paraId="63A5D3B5" w14:textId="77777777" w:rsidR="00286A9B" w:rsidRPr="00286A9B" w:rsidRDefault="00286A9B" w:rsidP="00286A9B">
            <w:pPr>
              <w:tabs>
                <w:tab w:val="left" w:pos="276"/>
              </w:tabs>
              <w:autoSpaceDE w:val="0"/>
              <w:autoSpaceDN w:val="0"/>
              <w:adjustRightInd w:val="0"/>
              <w:ind w:firstLine="720"/>
              <w:jc w:val="center"/>
              <w:rPr>
                <w:sz w:val="24"/>
                <w:szCs w:val="24"/>
              </w:rPr>
            </w:pPr>
            <w:r w:rsidRPr="00286A9B">
              <w:rPr>
                <w:sz w:val="24"/>
                <w:szCs w:val="24"/>
              </w:rPr>
              <w:t>N п/п</w:t>
            </w:r>
          </w:p>
        </w:tc>
        <w:tc>
          <w:tcPr>
            <w:tcW w:w="2152" w:type="dxa"/>
            <w:tcBorders>
              <w:top w:val="single" w:sz="4" w:space="0" w:color="auto"/>
              <w:left w:val="single" w:sz="4" w:space="0" w:color="auto"/>
              <w:bottom w:val="single" w:sz="4" w:space="0" w:color="auto"/>
            </w:tcBorders>
          </w:tcPr>
          <w:p w14:paraId="6BB7B546" w14:textId="77777777" w:rsidR="00286A9B" w:rsidRPr="00286A9B" w:rsidRDefault="00286A9B" w:rsidP="00286A9B">
            <w:pPr>
              <w:tabs>
                <w:tab w:val="left" w:pos="276"/>
              </w:tabs>
              <w:autoSpaceDE w:val="0"/>
              <w:autoSpaceDN w:val="0"/>
              <w:adjustRightInd w:val="0"/>
              <w:ind w:firstLine="80"/>
              <w:jc w:val="center"/>
              <w:rPr>
                <w:sz w:val="24"/>
                <w:szCs w:val="24"/>
              </w:rPr>
            </w:pPr>
            <w:r w:rsidRPr="00286A9B">
              <w:rPr>
                <w:sz w:val="24"/>
                <w:szCs w:val="24"/>
              </w:rPr>
              <w:t>Наименование</w:t>
            </w:r>
          </w:p>
          <w:p w14:paraId="01B22C34" w14:textId="77777777" w:rsidR="00286A9B" w:rsidRPr="00286A9B" w:rsidRDefault="00286A9B" w:rsidP="00286A9B">
            <w:pPr>
              <w:tabs>
                <w:tab w:val="left" w:pos="276"/>
              </w:tabs>
              <w:autoSpaceDE w:val="0"/>
              <w:autoSpaceDN w:val="0"/>
              <w:adjustRightInd w:val="0"/>
              <w:ind w:firstLine="80"/>
              <w:jc w:val="center"/>
              <w:rPr>
                <w:sz w:val="24"/>
                <w:szCs w:val="24"/>
              </w:rPr>
            </w:pPr>
            <w:r w:rsidRPr="00286A9B">
              <w:rPr>
                <w:sz w:val="24"/>
                <w:szCs w:val="24"/>
              </w:rPr>
              <w:t>(Ф.И.О.)</w:t>
            </w:r>
          </w:p>
        </w:tc>
        <w:tc>
          <w:tcPr>
            <w:tcW w:w="1241" w:type="dxa"/>
            <w:tcBorders>
              <w:top w:val="single" w:sz="4" w:space="0" w:color="auto"/>
              <w:left w:val="single" w:sz="4" w:space="0" w:color="auto"/>
              <w:bottom w:val="single" w:sz="4" w:space="0" w:color="auto"/>
            </w:tcBorders>
          </w:tcPr>
          <w:p w14:paraId="2B567E6A" w14:textId="77777777" w:rsidR="00286A9B" w:rsidRPr="00286A9B" w:rsidRDefault="00286A9B" w:rsidP="00286A9B">
            <w:pPr>
              <w:tabs>
                <w:tab w:val="left" w:pos="276"/>
              </w:tabs>
              <w:autoSpaceDE w:val="0"/>
              <w:autoSpaceDN w:val="0"/>
              <w:adjustRightInd w:val="0"/>
              <w:ind w:firstLine="54"/>
              <w:jc w:val="center"/>
              <w:rPr>
                <w:sz w:val="24"/>
                <w:szCs w:val="24"/>
              </w:rPr>
            </w:pPr>
            <w:r w:rsidRPr="00286A9B">
              <w:rPr>
                <w:sz w:val="24"/>
                <w:szCs w:val="24"/>
              </w:rPr>
              <w:t>ИНН</w:t>
            </w:r>
          </w:p>
        </w:tc>
        <w:tc>
          <w:tcPr>
            <w:tcW w:w="2024" w:type="dxa"/>
            <w:tcBorders>
              <w:top w:val="single" w:sz="4" w:space="0" w:color="auto"/>
              <w:left w:val="single" w:sz="4" w:space="0" w:color="auto"/>
              <w:bottom w:val="single" w:sz="4" w:space="0" w:color="auto"/>
            </w:tcBorders>
          </w:tcPr>
          <w:p w14:paraId="303C72D7" w14:textId="77777777" w:rsidR="00286A9B" w:rsidRPr="00286A9B" w:rsidRDefault="00286A9B" w:rsidP="00286A9B">
            <w:pPr>
              <w:tabs>
                <w:tab w:val="left" w:pos="276"/>
              </w:tabs>
              <w:autoSpaceDE w:val="0"/>
              <w:autoSpaceDN w:val="0"/>
              <w:adjustRightInd w:val="0"/>
              <w:ind w:firstLine="89"/>
              <w:jc w:val="center"/>
              <w:rPr>
                <w:sz w:val="24"/>
                <w:szCs w:val="24"/>
              </w:rPr>
            </w:pPr>
            <w:r w:rsidRPr="00286A9B">
              <w:rPr>
                <w:sz w:val="24"/>
                <w:szCs w:val="24"/>
              </w:rPr>
              <w:t>Номер и дата выдачи лицензии</w:t>
            </w:r>
          </w:p>
        </w:tc>
        <w:tc>
          <w:tcPr>
            <w:tcW w:w="1813" w:type="dxa"/>
            <w:tcBorders>
              <w:top w:val="single" w:sz="4" w:space="0" w:color="auto"/>
              <w:left w:val="single" w:sz="4" w:space="0" w:color="auto"/>
              <w:bottom w:val="single" w:sz="4" w:space="0" w:color="auto"/>
            </w:tcBorders>
          </w:tcPr>
          <w:p w14:paraId="1A0E73C8" w14:textId="77777777" w:rsidR="00286A9B" w:rsidRPr="00286A9B" w:rsidRDefault="00286A9B" w:rsidP="00286A9B">
            <w:pPr>
              <w:tabs>
                <w:tab w:val="left" w:pos="276"/>
              </w:tabs>
              <w:autoSpaceDE w:val="0"/>
              <w:autoSpaceDN w:val="0"/>
              <w:adjustRightInd w:val="0"/>
              <w:ind w:firstLine="50"/>
              <w:jc w:val="center"/>
              <w:rPr>
                <w:sz w:val="24"/>
                <w:szCs w:val="24"/>
              </w:rPr>
            </w:pPr>
            <w:r w:rsidRPr="00286A9B">
              <w:rPr>
                <w:sz w:val="24"/>
                <w:szCs w:val="24"/>
              </w:rPr>
              <w:t>Почтовый адрес</w:t>
            </w:r>
          </w:p>
        </w:tc>
        <w:tc>
          <w:tcPr>
            <w:tcW w:w="1842" w:type="dxa"/>
            <w:tcBorders>
              <w:top w:val="single" w:sz="4" w:space="0" w:color="auto"/>
              <w:left w:val="single" w:sz="4" w:space="0" w:color="auto"/>
              <w:bottom w:val="single" w:sz="4" w:space="0" w:color="auto"/>
              <w:right w:val="single" w:sz="4" w:space="0" w:color="auto"/>
            </w:tcBorders>
          </w:tcPr>
          <w:p w14:paraId="377C72AF" w14:textId="77777777" w:rsidR="00286A9B" w:rsidRPr="00286A9B" w:rsidRDefault="00286A9B" w:rsidP="00286A9B">
            <w:pPr>
              <w:tabs>
                <w:tab w:val="left" w:pos="276"/>
              </w:tabs>
              <w:autoSpaceDE w:val="0"/>
              <w:autoSpaceDN w:val="0"/>
              <w:adjustRightInd w:val="0"/>
              <w:ind w:firstLine="26"/>
              <w:jc w:val="center"/>
              <w:rPr>
                <w:sz w:val="24"/>
                <w:szCs w:val="24"/>
              </w:rPr>
            </w:pPr>
            <w:r w:rsidRPr="00286A9B">
              <w:rPr>
                <w:sz w:val="24"/>
                <w:szCs w:val="24"/>
              </w:rPr>
              <w:t>Контактные телефоны</w:t>
            </w:r>
          </w:p>
        </w:tc>
      </w:tr>
      <w:tr w:rsidR="00286A9B" w:rsidRPr="00286A9B" w14:paraId="67187A05" w14:textId="77777777" w:rsidTr="005D3ABD">
        <w:tc>
          <w:tcPr>
            <w:tcW w:w="629" w:type="dxa"/>
            <w:tcBorders>
              <w:top w:val="single" w:sz="4" w:space="0" w:color="auto"/>
              <w:left w:val="single" w:sz="4" w:space="0" w:color="auto"/>
              <w:bottom w:val="single" w:sz="4" w:space="0" w:color="auto"/>
            </w:tcBorders>
          </w:tcPr>
          <w:p w14:paraId="4242913A" w14:textId="77777777" w:rsidR="00286A9B" w:rsidRPr="00286A9B" w:rsidRDefault="00286A9B" w:rsidP="00286A9B">
            <w:pPr>
              <w:tabs>
                <w:tab w:val="left" w:pos="276"/>
              </w:tabs>
              <w:autoSpaceDE w:val="0"/>
              <w:autoSpaceDN w:val="0"/>
              <w:adjustRightInd w:val="0"/>
              <w:rPr>
                <w:sz w:val="24"/>
                <w:szCs w:val="24"/>
              </w:rPr>
            </w:pPr>
            <w:r w:rsidRPr="00286A9B">
              <w:rPr>
                <w:sz w:val="24"/>
                <w:szCs w:val="24"/>
              </w:rPr>
              <w:t xml:space="preserve">  1</w:t>
            </w:r>
          </w:p>
        </w:tc>
        <w:tc>
          <w:tcPr>
            <w:tcW w:w="2152" w:type="dxa"/>
            <w:tcBorders>
              <w:top w:val="single" w:sz="4" w:space="0" w:color="auto"/>
              <w:left w:val="single" w:sz="4" w:space="0" w:color="auto"/>
              <w:bottom w:val="single" w:sz="4" w:space="0" w:color="auto"/>
            </w:tcBorders>
          </w:tcPr>
          <w:p w14:paraId="0ECA2A0D" w14:textId="77777777" w:rsidR="00286A9B" w:rsidRPr="00286A9B" w:rsidRDefault="00286A9B" w:rsidP="00286A9B">
            <w:pPr>
              <w:tabs>
                <w:tab w:val="left" w:pos="276"/>
              </w:tabs>
              <w:autoSpaceDE w:val="0"/>
              <w:autoSpaceDN w:val="0"/>
              <w:adjustRightInd w:val="0"/>
              <w:ind w:firstLine="80"/>
              <w:jc w:val="center"/>
              <w:rPr>
                <w:sz w:val="24"/>
                <w:szCs w:val="24"/>
              </w:rPr>
            </w:pPr>
            <w:r w:rsidRPr="00286A9B">
              <w:rPr>
                <w:sz w:val="24"/>
                <w:szCs w:val="24"/>
              </w:rPr>
              <w:t>2</w:t>
            </w:r>
          </w:p>
        </w:tc>
        <w:tc>
          <w:tcPr>
            <w:tcW w:w="1241" w:type="dxa"/>
            <w:tcBorders>
              <w:top w:val="single" w:sz="4" w:space="0" w:color="auto"/>
              <w:left w:val="single" w:sz="4" w:space="0" w:color="auto"/>
              <w:bottom w:val="single" w:sz="4" w:space="0" w:color="auto"/>
            </w:tcBorders>
          </w:tcPr>
          <w:p w14:paraId="7CBBEF3D" w14:textId="77777777" w:rsidR="00286A9B" w:rsidRPr="00286A9B" w:rsidRDefault="00286A9B" w:rsidP="00286A9B">
            <w:pPr>
              <w:tabs>
                <w:tab w:val="left" w:pos="276"/>
              </w:tabs>
              <w:autoSpaceDE w:val="0"/>
              <w:autoSpaceDN w:val="0"/>
              <w:adjustRightInd w:val="0"/>
              <w:ind w:firstLine="54"/>
              <w:jc w:val="center"/>
              <w:rPr>
                <w:sz w:val="24"/>
                <w:szCs w:val="24"/>
              </w:rPr>
            </w:pPr>
            <w:r w:rsidRPr="00286A9B">
              <w:rPr>
                <w:sz w:val="24"/>
                <w:szCs w:val="24"/>
              </w:rPr>
              <w:t>3</w:t>
            </w:r>
          </w:p>
        </w:tc>
        <w:tc>
          <w:tcPr>
            <w:tcW w:w="2024" w:type="dxa"/>
            <w:tcBorders>
              <w:top w:val="single" w:sz="4" w:space="0" w:color="auto"/>
              <w:left w:val="single" w:sz="4" w:space="0" w:color="auto"/>
              <w:bottom w:val="single" w:sz="4" w:space="0" w:color="auto"/>
            </w:tcBorders>
          </w:tcPr>
          <w:p w14:paraId="50D5F20B" w14:textId="77777777" w:rsidR="00286A9B" w:rsidRPr="00286A9B" w:rsidRDefault="00286A9B" w:rsidP="00286A9B">
            <w:pPr>
              <w:tabs>
                <w:tab w:val="left" w:pos="276"/>
              </w:tabs>
              <w:autoSpaceDE w:val="0"/>
              <w:autoSpaceDN w:val="0"/>
              <w:adjustRightInd w:val="0"/>
              <w:ind w:firstLine="89"/>
              <w:jc w:val="center"/>
              <w:rPr>
                <w:sz w:val="24"/>
                <w:szCs w:val="24"/>
              </w:rPr>
            </w:pPr>
            <w:r w:rsidRPr="00286A9B">
              <w:rPr>
                <w:sz w:val="24"/>
                <w:szCs w:val="24"/>
              </w:rPr>
              <w:t>4</w:t>
            </w:r>
          </w:p>
        </w:tc>
        <w:tc>
          <w:tcPr>
            <w:tcW w:w="1813" w:type="dxa"/>
            <w:tcBorders>
              <w:top w:val="single" w:sz="4" w:space="0" w:color="auto"/>
              <w:left w:val="single" w:sz="4" w:space="0" w:color="auto"/>
              <w:bottom w:val="single" w:sz="4" w:space="0" w:color="auto"/>
            </w:tcBorders>
          </w:tcPr>
          <w:p w14:paraId="3AB365A4" w14:textId="77777777" w:rsidR="00286A9B" w:rsidRPr="00286A9B" w:rsidRDefault="00286A9B" w:rsidP="00286A9B">
            <w:pPr>
              <w:tabs>
                <w:tab w:val="left" w:pos="276"/>
              </w:tabs>
              <w:autoSpaceDE w:val="0"/>
              <w:autoSpaceDN w:val="0"/>
              <w:adjustRightInd w:val="0"/>
              <w:ind w:firstLine="50"/>
              <w:jc w:val="center"/>
              <w:rPr>
                <w:sz w:val="24"/>
                <w:szCs w:val="24"/>
              </w:rPr>
            </w:pPr>
            <w:r w:rsidRPr="00286A9B">
              <w:rPr>
                <w:sz w:val="24"/>
                <w:szCs w:val="24"/>
              </w:rPr>
              <w:t>5</w:t>
            </w:r>
          </w:p>
        </w:tc>
        <w:tc>
          <w:tcPr>
            <w:tcW w:w="1842" w:type="dxa"/>
            <w:tcBorders>
              <w:top w:val="single" w:sz="4" w:space="0" w:color="auto"/>
              <w:left w:val="single" w:sz="4" w:space="0" w:color="auto"/>
              <w:bottom w:val="single" w:sz="4" w:space="0" w:color="auto"/>
              <w:right w:val="single" w:sz="4" w:space="0" w:color="auto"/>
            </w:tcBorders>
          </w:tcPr>
          <w:p w14:paraId="0F4F0FA9" w14:textId="77777777" w:rsidR="00286A9B" w:rsidRPr="00286A9B" w:rsidRDefault="00286A9B" w:rsidP="00286A9B">
            <w:pPr>
              <w:tabs>
                <w:tab w:val="left" w:pos="276"/>
              </w:tabs>
              <w:autoSpaceDE w:val="0"/>
              <w:autoSpaceDN w:val="0"/>
              <w:adjustRightInd w:val="0"/>
              <w:ind w:firstLine="26"/>
              <w:jc w:val="center"/>
              <w:rPr>
                <w:sz w:val="24"/>
                <w:szCs w:val="24"/>
              </w:rPr>
            </w:pPr>
            <w:r w:rsidRPr="00286A9B">
              <w:rPr>
                <w:sz w:val="24"/>
                <w:szCs w:val="24"/>
              </w:rPr>
              <w:t>6</w:t>
            </w:r>
          </w:p>
        </w:tc>
      </w:tr>
      <w:tr w:rsidR="00286A9B" w:rsidRPr="00286A9B" w14:paraId="192D578C" w14:textId="77777777" w:rsidTr="005D3ABD">
        <w:tc>
          <w:tcPr>
            <w:tcW w:w="629" w:type="dxa"/>
            <w:tcBorders>
              <w:top w:val="single" w:sz="4" w:space="0" w:color="auto"/>
              <w:left w:val="single" w:sz="4" w:space="0" w:color="auto"/>
              <w:bottom w:val="single" w:sz="4" w:space="0" w:color="auto"/>
            </w:tcBorders>
          </w:tcPr>
          <w:p w14:paraId="310DF16D" w14:textId="77777777" w:rsidR="00286A9B" w:rsidRPr="00286A9B" w:rsidRDefault="00286A9B" w:rsidP="00286A9B">
            <w:pPr>
              <w:tabs>
                <w:tab w:val="left" w:pos="276"/>
              </w:tabs>
              <w:autoSpaceDE w:val="0"/>
              <w:autoSpaceDN w:val="0"/>
              <w:adjustRightInd w:val="0"/>
              <w:ind w:firstLine="720"/>
              <w:jc w:val="center"/>
              <w:rPr>
                <w:sz w:val="24"/>
                <w:szCs w:val="24"/>
              </w:rPr>
            </w:pPr>
          </w:p>
        </w:tc>
        <w:tc>
          <w:tcPr>
            <w:tcW w:w="2152" w:type="dxa"/>
            <w:tcBorders>
              <w:top w:val="single" w:sz="4" w:space="0" w:color="auto"/>
              <w:left w:val="single" w:sz="4" w:space="0" w:color="auto"/>
              <w:bottom w:val="single" w:sz="4" w:space="0" w:color="auto"/>
            </w:tcBorders>
          </w:tcPr>
          <w:p w14:paraId="7EF3B3BE" w14:textId="77777777" w:rsidR="00286A9B" w:rsidRPr="00286A9B" w:rsidRDefault="00286A9B" w:rsidP="00286A9B">
            <w:pPr>
              <w:tabs>
                <w:tab w:val="left" w:pos="276"/>
              </w:tabs>
              <w:autoSpaceDE w:val="0"/>
              <w:autoSpaceDN w:val="0"/>
              <w:adjustRightInd w:val="0"/>
              <w:ind w:firstLine="80"/>
              <w:jc w:val="center"/>
              <w:rPr>
                <w:sz w:val="24"/>
                <w:szCs w:val="24"/>
              </w:rPr>
            </w:pPr>
          </w:p>
        </w:tc>
        <w:tc>
          <w:tcPr>
            <w:tcW w:w="1241" w:type="dxa"/>
            <w:tcBorders>
              <w:top w:val="single" w:sz="4" w:space="0" w:color="auto"/>
              <w:left w:val="single" w:sz="4" w:space="0" w:color="auto"/>
              <w:bottom w:val="single" w:sz="4" w:space="0" w:color="auto"/>
            </w:tcBorders>
          </w:tcPr>
          <w:p w14:paraId="6643755C" w14:textId="77777777" w:rsidR="00286A9B" w:rsidRPr="00286A9B" w:rsidRDefault="00286A9B" w:rsidP="00286A9B">
            <w:pPr>
              <w:tabs>
                <w:tab w:val="left" w:pos="276"/>
              </w:tabs>
              <w:autoSpaceDE w:val="0"/>
              <w:autoSpaceDN w:val="0"/>
              <w:adjustRightInd w:val="0"/>
              <w:ind w:firstLine="54"/>
              <w:jc w:val="center"/>
              <w:rPr>
                <w:sz w:val="24"/>
                <w:szCs w:val="24"/>
              </w:rPr>
            </w:pPr>
          </w:p>
        </w:tc>
        <w:tc>
          <w:tcPr>
            <w:tcW w:w="2024" w:type="dxa"/>
            <w:tcBorders>
              <w:top w:val="single" w:sz="4" w:space="0" w:color="auto"/>
              <w:left w:val="single" w:sz="4" w:space="0" w:color="auto"/>
              <w:bottom w:val="single" w:sz="4" w:space="0" w:color="auto"/>
            </w:tcBorders>
          </w:tcPr>
          <w:p w14:paraId="44FA357F" w14:textId="77777777" w:rsidR="00286A9B" w:rsidRPr="00286A9B" w:rsidRDefault="00286A9B" w:rsidP="00286A9B">
            <w:pPr>
              <w:tabs>
                <w:tab w:val="left" w:pos="276"/>
              </w:tabs>
              <w:autoSpaceDE w:val="0"/>
              <w:autoSpaceDN w:val="0"/>
              <w:adjustRightInd w:val="0"/>
              <w:ind w:firstLine="89"/>
              <w:jc w:val="center"/>
              <w:rPr>
                <w:sz w:val="24"/>
                <w:szCs w:val="24"/>
              </w:rPr>
            </w:pPr>
          </w:p>
        </w:tc>
        <w:tc>
          <w:tcPr>
            <w:tcW w:w="1813" w:type="dxa"/>
            <w:tcBorders>
              <w:top w:val="single" w:sz="4" w:space="0" w:color="auto"/>
              <w:left w:val="single" w:sz="4" w:space="0" w:color="auto"/>
              <w:bottom w:val="single" w:sz="4" w:space="0" w:color="auto"/>
            </w:tcBorders>
          </w:tcPr>
          <w:p w14:paraId="4DE31244" w14:textId="77777777" w:rsidR="00286A9B" w:rsidRPr="00286A9B" w:rsidRDefault="00286A9B" w:rsidP="00286A9B">
            <w:pPr>
              <w:tabs>
                <w:tab w:val="left" w:pos="276"/>
              </w:tabs>
              <w:autoSpaceDE w:val="0"/>
              <w:autoSpaceDN w:val="0"/>
              <w:adjustRightInd w:val="0"/>
              <w:ind w:firstLine="50"/>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B409F56" w14:textId="77777777" w:rsidR="00286A9B" w:rsidRPr="00286A9B" w:rsidRDefault="00286A9B" w:rsidP="00286A9B">
            <w:pPr>
              <w:tabs>
                <w:tab w:val="left" w:pos="276"/>
              </w:tabs>
              <w:autoSpaceDE w:val="0"/>
              <w:autoSpaceDN w:val="0"/>
              <w:adjustRightInd w:val="0"/>
              <w:ind w:firstLine="26"/>
              <w:jc w:val="center"/>
              <w:rPr>
                <w:sz w:val="24"/>
                <w:szCs w:val="24"/>
              </w:rPr>
            </w:pPr>
          </w:p>
        </w:tc>
      </w:tr>
      <w:tr w:rsidR="00286A9B" w:rsidRPr="00286A9B" w14:paraId="3C91C91E" w14:textId="77777777" w:rsidTr="005D3ABD">
        <w:tc>
          <w:tcPr>
            <w:tcW w:w="629" w:type="dxa"/>
            <w:tcBorders>
              <w:top w:val="single" w:sz="4" w:space="0" w:color="auto"/>
              <w:left w:val="single" w:sz="4" w:space="0" w:color="auto"/>
              <w:bottom w:val="single" w:sz="4" w:space="0" w:color="auto"/>
            </w:tcBorders>
          </w:tcPr>
          <w:p w14:paraId="7B845D43" w14:textId="77777777" w:rsidR="00286A9B" w:rsidRPr="00286A9B" w:rsidRDefault="00286A9B" w:rsidP="00286A9B">
            <w:pPr>
              <w:tabs>
                <w:tab w:val="left" w:pos="276"/>
              </w:tabs>
              <w:autoSpaceDE w:val="0"/>
              <w:autoSpaceDN w:val="0"/>
              <w:adjustRightInd w:val="0"/>
              <w:ind w:firstLine="720"/>
              <w:jc w:val="center"/>
              <w:rPr>
                <w:sz w:val="24"/>
                <w:szCs w:val="24"/>
              </w:rPr>
            </w:pPr>
          </w:p>
        </w:tc>
        <w:tc>
          <w:tcPr>
            <w:tcW w:w="2152" w:type="dxa"/>
            <w:tcBorders>
              <w:top w:val="single" w:sz="4" w:space="0" w:color="auto"/>
              <w:left w:val="single" w:sz="4" w:space="0" w:color="auto"/>
              <w:bottom w:val="single" w:sz="4" w:space="0" w:color="auto"/>
            </w:tcBorders>
          </w:tcPr>
          <w:p w14:paraId="1FFAD784" w14:textId="77777777" w:rsidR="00286A9B" w:rsidRPr="00286A9B" w:rsidRDefault="00286A9B" w:rsidP="00286A9B">
            <w:pPr>
              <w:tabs>
                <w:tab w:val="left" w:pos="276"/>
              </w:tabs>
              <w:autoSpaceDE w:val="0"/>
              <w:autoSpaceDN w:val="0"/>
              <w:adjustRightInd w:val="0"/>
              <w:ind w:firstLine="80"/>
              <w:jc w:val="center"/>
              <w:rPr>
                <w:sz w:val="24"/>
                <w:szCs w:val="24"/>
              </w:rPr>
            </w:pPr>
          </w:p>
        </w:tc>
        <w:tc>
          <w:tcPr>
            <w:tcW w:w="1241" w:type="dxa"/>
            <w:tcBorders>
              <w:top w:val="single" w:sz="4" w:space="0" w:color="auto"/>
              <w:left w:val="single" w:sz="4" w:space="0" w:color="auto"/>
              <w:bottom w:val="single" w:sz="4" w:space="0" w:color="auto"/>
            </w:tcBorders>
          </w:tcPr>
          <w:p w14:paraId="752AA650" w14:textId="77777777" w:rsidR="00286A9B" w:rsidRPr="00286A9B" w:rsidRDefault="00286A9B" w:rsidP="00286A9B">
            <w:pPr>
              <w:tabs>
                <w:tab w:val="left" w:pos="276"/>
              </w:tabs>
              <w:autoSpaceDE w:val="0"/>
              <w:autoSpaceDN w:val="0"/>
              <w:adjustRightInd w:val="0"/>
              <w:ind w:firstLine="54"/>
              <w:jc w:val="center"/>
              <w:rPr>
                <w:sz w:val="24"/>
                <w:szCs w:val="24"/>
              </w:rPr>
            </w:pPr>
          </w:p>
        </w:tc>
        <w:tc>
          <w:tcPr>
            <w:tcW w:w="2024" w:type="dxa"/>
            <w:tcBorders>
              <w:top w:val="single" w:sz="4" w:space="0" w:color="auto"/>
              <w:left w:val="single" w:sz="4" w:space="0" w:color="auto"/>
              <w:bottom w:val="single" w:sz="4" w:space="0" w:color="auto"/>
            </w:tcBorders>
          </w:tcPr>
          <w:p w14:paraId="003B3038" w14:textId="77777777" w:rsidR="00286A9B" w:rsidRPr="00286A9B" w:rsidRDefault="00286A9B" w:rsidP="00286A9B">
            <w:pPr>
              <w:tabs>
                <w:tab w:val="left" w:pos="276"/>
              </w:tabs>
              <w:autoSpaceDE w:val="0"/>
              <w:autoSpaceDN w:val="0"/>
              <w:adjustRightInd w:val="0"/>
              <w:ind w:firstLine="89"/>
              <w:jc w:val="center"/>
              <w:rPr>
                <w:sz w:val="24"/>
                <w:szCs w:val="24"/>
              </w:rPr>
            </w:pPr>
          </w:p>
        </w:tc>
        <w:tc>
          <w:tcPr>
            <w:tcW w:w="1813" w:type="dxa"/>
            <w:tcBorders>
              <w:top w:val="single" w:sz="4" w:space="0" w:color="auto"/>
              <w:left w:val="single" w:sz="4" w:space="0" w:color="auto"/>
              <w:bottom w:val="single" w:sz="4" w:space="0" w:color="auto"/>
            </w:tcBorders>
          </w:tcPr>
          <w:p w14:paraId="79B5900F" w14:textId="77777777" w:rsidR="00286A9B" w:rsidRPr="00286A9B" w:rsidRDefault="00286A9B" w:rsidP="00286A9B">
            <w:pPr>
              <w:tabs>
                <w:tab w:val="left" w:pos="276"/>
              </w:tabs>
              <w:autoSpaceDE w:val="0"/>
              <w:autoSpaceDN w:val="0"/>
              <w:adjustRightInd w:val="0"/>
              <w:ind w:firstLine="50"/>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56486BD" w14:textId="77777777" w:rsidR="00286A9B" w:rsidRPr="00286A9B" w:rsidRDefault="00286A9B" w:rsidP="00286A9B">
            <w:pPr>
              <w:tabs>
                <w:tab w:val="left" w:pos="276"/>
              </w:tabs>
              <w:autoSpaceDE w:val="0"/>
              <w:autoSpaceDN w:val="0"/>
              <w:adjustRightInd w:val="0"/>
              <w:ind w:firstLine="26"/>
              <w:jc w:val="center"/>
              <w:rPr>
                <w:sz w:val="24"/>
                <w:szCs w:val="24"/>
              </w:rPr>
            </w:pPr>
          </w:p>
        </w:tc>
      </w:tr>
      <w:tr w:rsidR="00286A9B" w:rsidRPr="00286A9B" w14:paraId="0E1FE3D3" w14:textId="77777777" w:rsidTr="005D3ABD">
        <w:tc>
          <w:tcPr>
            <w:tcW w:w="629" w:type="dxa"/>
            <w:tcBorders>
              <w:top w:val="single" w:sz="4" w:space="0" w:color="auto"/>
              <w:left w:val="single" w:sz="4" w:space="0" w:color="auto"/>
              <w:bottom w:val="single" w:sz="4" w:space="0" w:color="auto"/>
            </w:tcBorders>
          </w:tcPr>
          <w:p w14:paraId="3FDD502D" w14:textId="77777777" w:rsidR="00286A9B" w:rsidRPr="00286A9B" w:rsidRDefault="00286A9B" w:rsidP="00286A9B">
            <w:pPr>
              <w:tabs>
                <w:tab w:val="left" w:pos="276"/>
              </w:tabs>
              <w:autoSpaceDE w:val="0"/>
              <w:autoSpaceDN w:val="0"/>
              <w:adjustRightInd w:val="0"/>
              <w:ind w:firstLine="720"/>
              <w:jc w:val="center"/>
              <w:rPr>
                <w:sz w:val="24"/>
                <w:szCs w:val="24"/>
              </w:rPr>
            </w:pPr>
          </w:p>
        </w:tc>
        <w:tc>
          <w:tcPr>
            <w:tcW w:w="2152" w:type="dxa"/>
            <w:tcBorders>
              <w:top w:val="single" w:sz="4" w:space="0" w:color="auto"/>
              <w:left w:val="single" w:sz="4" w:space="0" w:color="auto"/>
              <w:bottom w:val="single" w:sz="4" w:space="0" w:color="auto"/>
            </w:tcBorders>
          </w:tcPr>
          <w:p w14:paraId="2859A4BE" w14:textId="77777777" w:rsidR="00286A9B" w:rsidRPr="00286A9B" w:rsidRDefault="00286A9B" w:rsidP="00286A9B">
            <w:pPr>
              <w:tabs>
                <w:tab w:val="left" w:pos="276"/>
              </w:tabs>
              <w:autoSpaceDE w:val="0"/>
              <w:autoSpaceDN w:val="0"/>
              <w:adjustRightInd w:val="0"/>
              <w:ind w:firstLine="80"/>
              <w:jc w:val="center"/>
              <w:rPr>
                <w:sz w:val="24"/>
                <w:szCs w:val="24"/>
              </w:rPr>
            </w:pPr>
          </w:p>
        </w:tc>
        <w:tc>
          <w:tcPr>
            <w:tcW w:w="1241" w:type="dxa"/>
            <w:tcBorders>
              <w:top w:val="single" w:sz="4" w:space="0" w:color="auto"/>
              <w:left w:val="single" w:sz="4" w:space="0" w:color="auto"/>
              <w:bottom w:val="single" w:sz="4" w:space="0" w:color="auto"/>
            </w:tcBorders>
          </w:tcPr>
          <w:p w14:paraId="1211D110" w14:textId="77777777" w:rsidR="00286A9B" w:rsidRPr="00286A9B" w:rsidRDefault="00286A9B" w:rsidP="00286A9B">
            <w:pPr>
              <w:tabs>
                <w:tab w:val="left" w:pos="276"/>
              </w:tabs>
              <w:autoSpaceDE w:val="0"/>
              <w:autoSpaceDN w:val="0"/>
              <w:adjustRightInd w:val="0"/>
              <w:ind w:firstLine="54"/>
              <w:jc w:val="center"/>
              <w:rPr>
                <w:sz w:val="24"/>
                <w:szCs w:val="24"/>
              </w:rPr>
            </w:pPr>
          </w:p>
        </w:tc>
        <w:tc>
          <w:tcPr>
            <w:tcW w:w="2024" w:type="dxa"/>
            <w:tcBorders>
              <w:top w:val="single" w:sz="4" w:space="0" w:color="auto"/>
              <w:left w:val="single" w:sz="4" w:space="0" w:color="auto"/>
              <w:bottom w:val="single" w:sz="4" w:space="0" w:color="auto"/>
            </w:tcBorders>
          </w:tcPr>
          <w:p w14:paraId="508E0397" w14:textId="77777777" w:rsidR="00286A9B" w:rsidRPr="00286A9B" w:rsidRDefault="00286A9B" w:rsidP="00286A9B">
            <w:pPr>
              <w:tabs>
                <w:tab w:val="left" w:pos="276"/>
              </w:tabs>
              <w:autoSpaceDE w:val="0"/>
              <w:autoSpaceDN w:val="0"/>
              <w:adjustRightInd w:val="0"/>
              <w:ind w:firstLine="89"/>
              <w:jc w:val="center"/>
              <w:rPr>
                <w:sz w:val="24"/>
                <w:szCs w:val="24"/>
              </w:rPr>
            </w:pPr>
          </w:p>
        </w:tc>
        <w:tc>
          <w:tcPr>
            <w:tcW w:w="1813" w:type="dxa"/>
            <w:tcBorders>
              <w:top w:val="single" w:sz="4" w:space="0" w:color="auto"/>
              <w:left w:val="single" w:sz="4" w:space="0" w:color="auto"/>
              <w:bottom w:val="single" w:sz="4" w:space="0" w:color="auto"/>
            </w:tcBorders>
          </w:tcPr>
          <w:p w14:paraId="732C9B35" w14:textId="77777777" w:rsidR="00286A9B" w:rsidRPr="00286A9B" w:rsidRDefault="00286A9B" w:rsidP="00286A9B">
            <w:pPr>
              <w:tabs>
                <w:tab w:val="left" w:pos="276"/>
              </w:tabs>
              <w:autoSpaceDE w:val="0"/>
              <w:autoSpaceDN w:val="0"/>
              <w:adjustRightInd w:val="0"/>
              <w:ind w:firstLine="50"/>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14B3AEA" w14:textId="77777777" w:rsidR="00286A9B" w:rsidRPr="00286A9B" w:rsidRDefault="00286A9B" w:rsidP="00286A9B">
            <w:pPr>
              <w:tabs>
                <w:tab w:val="left" w:pos="276"/>
              </w:tabs>
              <w:autoSpaceDE w:val="0"/>
              <w:autoSpaceDN w:val="0"/>
              <w:adjustRightInd w:val="0"/>
              <w:ind w:firstLine="26"/>
              <w:jc w:val="center"/>
              <w:rPr>
                <w:sz w:val="24"/>
                <w:szCs w:val="24"/>
              </w:rPr>
            </w:pPr>
          </w:p>
        </w:tc>
      </w:tr>
    </w:tbl>
    <w:p w14:paraId="7873CDB2" w14:textId="77777777" w:rsidR="00286A9B" w:rsidRPr="00286A9B" w:rsidRDefault="00286A9B" w:rsidP="00286A9B">
      <w:pPr>
        <w:autoSpaceDE w:val="0"/>
        <w:autoSpaceDN w:val="0"/>
        <w:adjustRightInd w:val="0"/>
        <w:ind w:firstLine="540"/>
        <w:jc w:val="both"/>
        <w:rPr>
          <w:sz w:val="24"/>
          <w:szCs w:val="24"/>
        </w:rPr>
      </w:pPr>
    </w:p>
    <w:p w14:paraId="0DA720C6" w14:textId="77777777" w:rsidR="00286A9B" w:rsidRPr="00286A9B" w:rsidRDefault="00286A9B" w:rsidP="00286A9B">
      <w:pPr>
        <w:autoSpaceDE w:val="0"/>
        <w:autoSpaceDN w:val="0"/>
        <w:adjustRightInd w:val="0"/>
        <w:ind w:firstLine="540"/>
        <w:jc w:val="both"/>
        <w:rPr>
          <w:szCs w:val="28"/>
        </w:rPr>
      </w:pPr>
      <w:r w:rsidRPr="00286A9B">
        <w:rPr>
          <w:szCs w:val="28"/>
        </w:rPr>
        <w:t>Прошу(сим) рассмотреть возможность установления/изменения (ненужное вычеркнуть) муниципального маршрута регулярных перевозок по регулируемым тарифам (далее – маршрут):</w:t>
      </w:r>
    </w:p>
    <w:p w14:paraId="5FA11030" w14:textId="77777777" w:rsidR="00286A9B" w:rsidRPr="00286A9B" w:rsidRDefault="00286A9B" w:rsidP="00286A9B">
      <w:pPr>
        <w:autoSpaceDE w:val="0"/>
        <w:autoSpaceDN w:val="0"/>
        <w:adjustRightInd w:val="0"/>
        <w:jc w:val="both"/>
        <w:rPr>
          <w:szCs w:val="28"/>
        </w:rPr>
      </w:pPr>
      <w:r w:rsidRPr="00286A9B">
        <w:rPr>
          <w:szCs w:val="28"/>
        </w:rPr>
        <w:t>____________________ _ _______________________ Регистрационный. № _____</w:t>
      </w:r>
    </w:p>
    <w:p w14:paraId="40F6ED7C" w14:textId="77777777" w:rsidR="00286A9B" w:rsidRPr="00286A9B" w:rsidRDefault="00286A9B" w:rsidP="00286A9B">
      <w:pPr>
        <w:autoSpaceDE w:val="0"/>
        <w:autoSpaceDN w:val="0"/>
        <w:adjustRightInd w:val="0"/>
        <w:ind w:firstLine="540"/>
        <w:jc w:val="both"/>
        <w:rPr>
          <w:szCs w:val="28"/>
        </w:rPr>
      </w:pPr>
      <w:r w:rsidRPr="00286A9B">
        <w:rPr>
          <w:szCs w:val="28"/>
        </w:rPr>
        <w:t>(начальный пункт)                  (конечный пункт)</w:t>
      </w:r>
    </w:p>
    <w:p w14:paraId="5C01850A" w14:textId="77777777" w:rsidR="00286A9B" w:rsidRPr="00286A9B" w:rsidRDefault="00286A9B" w:rsidP="00286A9B">
      <w:pPr>
        <w:autoSpaceDE w:val="0"/>
        <w:autoSpaceDN w:val="0"/>
        <w:adjustRightInd w:val="0"/>
        <w:ind w:firstLine="540"/>
        <w:jc w:val="both"/>
        <w:rPr>
          <w:b/>
          <w:szCs w:val="28"/>
        </w:rPr>
      </w:pPr>
    </w:p>
    <w:p w14:paraId="4159A60D" w14:textId="77777777" w:rsidR="00286A9B" w:rsidRPr="00286A9B" w:rsidRDefault="00286A9B" w:rsidP="00286A9B">
      <w:pPr>
        <w:autoSpaceDE w:val="0"/>
        <w:autoSpaceDN w:val="0"/>
        <w:adjustRightInd w:val="0"/>
        <w:ind w:firstLine="540"/>
        <w:jc w:val="both"/>
        <w:rPr>
          <w:szCs w:val="28"/>
        </w:rPr>
      </w:pPr>
      <w:r w:rsidRPr="00286A9B">
        <w:rPr>
          <w:b/>
          <w:szCs w:val="28"/>
        </w:rPr>
        <w:t>2. Протяженность маршрута</w:t>
      </w:r>
      <w:r w:rsidRPr="00286A9B">
        <w:rPr>
          <w:szCs w:val="28"/>
        </w:rPr>
        <w:t>:</w:t>
      </w:r>
    </w:p>
    <w:p w14:paraId="27441D43" w14:textId="77777777" w:rsidR="00286A9B" w:rsidRPr="00286A9B" w:rsidRDefault="00286A9B" w:rsidP="00286A9B">
      <w:pPr>
        <w:autoSpaceDE w:val="0"/>
        <w:autoSpaceDN w:val="0"/>
        <w:adjustRightInd w:val="0"/>
        <w:ind w:firstLine="540"/>
        <w:jc w:val="both"/>
        <w:rPr>
          <w:szCs w:val="28"/>
        </w:rPr>
      </w:pPr>
      <w:r w:rsidRPr="00286A9B">
        <w:rPr>
          <w:szCs w:val="28"/>
        </w:rPr>
        <w:t>2.1. Протяженность маршрута в прямом направлении ________ км;</w:t>
      </w:r>
    </w:p>
    <w:p w14:paraId="7B235353" w14:textId="77777777" w:rsidR="00286A9B" w:rsidRPr="00286A9B" w:rsidRDefault="00286A9B" w:rsidP="00286A9B">
      <w:pPr>
        <w:autoSpaceDE w:val="0"/>
        <w:autoSpaceDN w:val="0"/>
        <w:adjustRightInd w:val="0"/>
        <w:ind w:firstLine="540"/>
        <w:jc w:val="both"/>
        <w:rPr>
          <w:szCs w:val="28"/>
        </w:rPr>
      </w:pPr>
      <w:r w:rsidRPr="00286A9B">
        <w:rPr>
          <w:szCs w:val="28"/>
        </w:rPr>
        <w:t>2.2. Протяженность маршрута в обратном направлении ________ км.</w:t>
      </w:r>
    </w:p>
    <w:p w14:paraId="15409C01" w14:textId="77777777" w:rsidR="00286A9B" w:rsidRPr="00286A9B" w:rsidRDefault="00286A9B" w:rsidP="00286A9B">
      <w:pPr>
        <w:autoSpaceDE w:val="0"/>
        <w:autoSpaceDN w:val="0"/>
        <w:adjustRightInd w:val="0"/>
        <w:spacing w:before="240"/>
        <w:ind w:firstLine="540"/>
        <w:jc w:val="both"/>
        <w:rPr>
          <w:b/>
          <w:szCs w:val="28"/>
        </w:rPr>
      </w:pPr>
    </w:p>
    <w:p w14:paraId="6AAD87C9" w14:textId="77777777" w:rsidR="00286A9B" w:rsidRPr="00286A9B" w:rsidRDefault="00286A9B" w:rsidP="00286A9B">
      <w:pPr>
        <w:autoSpaceDE w:val="0"/>
        <w:autoSpaceDN w:val="0"/>
        <w:adjustRightInd w:val="0"/>
        <w:spacing w:before="240"/>
        <w:ind w:firstLine="540"/>
        <w:jc w:val="both"/>
        <w:rPr>
          <w:b/>
          <w:szCs w:val="28"/>
        </w:rPr>
      </w:pPr>
      <w:r w:rsidRPr="00286A9B">
        <w:rPr>
          <w:b/>
          <w:szCs w:val="28"/>
        </w:rPr>
        <w:t>3. Сведения об остановочных пунктах:</w:t>
      </w:r>
    </w:p>
    <w:p w14:paraId="1E3F176B" w14:textId="77777777" w:rsidR="00286A9B" w:rsidRPr="00286A9B" w:rsidRDefault="00286A9B" w:rsidP="00286A9B">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4362"/>
        <w:gridCol w:w="4249"/>
      </w:tblGrid>
      <w:tr w:rsidR="00286A9B" w:rsidRPr="00286A9B" w14:paraId="77CF8C9D" w14:textId="77777777" w:rsidTr="005D3ABD">
        <w:tc>
          <w:tcPr>
            <w:tcW w:w="907" w:type="dxa"/>
            <w:tcBorders>
              <w:top w:val="single" w:sz="4" w:space="0" w:color="auto"/>
              <w:left w:val="single" w:sz="4" w:space="0" w:color="auto"/>
              <w:bottom w:val="single" w:sz="4" w:space="0" w:color="auto"/>
            </w:tcBorders>
          </w:tcPr>
          <w:p w14:paraId="75721ED6" w14:textId="77777777" w:rsidR="00286A9B" w:rsidRPr="00286A9B" w:rsidRDefault="00286A9B" w:rsidP="00286A9B">
            <w:pPr>
              <w:autoSpaceDE w:val="0"/>
              <w:autoSpaceDN w:val="0"/>
              <w:adjustRightInd w:val="0"/>
              <w:jc w:val="both"/>
              <w:rPr>
                <w:sz w:val="24"/>
                <w:szCs w:val="24"/>
              </w:rPr>
            </w:pPr>
            <w:r w:rsidRPr="00286A9B">
              <w:rPr>
                <w:sz w:val="24"/>
                <w:szCs w:val="24"/>
              </w:rPr>
              <w:t>N п/п</w:t>
            </w:r>
          </w:p>
        </w:tc>
        <w:tc>
          <w:tcPr>
            <w:tcW w:w="4362" w:type="dxa"/>
            <w:tcBorders>
              <w:top w:val="single" w:sz="4" w:space="0" w:color="auto"/>
              <w:left w:val="single" w:sz="4" w:space="0" w:color="auto"/>
              <w:bottom w:val="single" w:sz="4" w:space="0" w:color="auto"/>
            </w:tcBorders>
          </w:tcPr>
          <w:p w14:paraId="3615F612" w14:textId="77777777" w:rsidR="00286A9B" w:rsidRPr="00286A9B" w:rsidRDefault="00286A9B" w:rsidP="00286A9B">
            <w:pPr>
              <w:autoSpaceDE w:val="0"/>
              <w:autoSpaceDN w:val="0"/>
              <w:adjustRightInd w:val="0"/>
              <w:ind w:firstLine="86"/>
              <w:jc w:val="center"/>
              <w:rPr>
                <w:sz w:val="24"/>
                <w:szCs w:val="24"/>
              </w:rPr>
            </w:pPr>
            <w:r w:rsidRPr="00286A9B">
              <w:rPr>
                <w:sz w:val="24"/>
                <w:szCs w:val="24"/>
              </w:rPr>
              <w:t>Наименование (*)</w:t>
            </w:r>
          </w:p>
        </w:tc>
        <w:tc>
          <w:tcPr>
            <w:tcW w:w="4249" w:type="dxa"/>
            <w:tcBorders>
              <w:top w:val="single" w:sz="4" w:space="0" w:color="auto"/>
              <w:left w:val="single" w:sz="4" w:space="0" w:color="auto"/>
              <w:bottom w:val="single" w:sz="4" w:space="0" w:color="auto"/>
              <w:right w:val="single" w:sz="4" w:space="0" w:color="auto"/>
            </w:tcBorders>
          </w:tcPr>
          <w:p w14:paraId="038DF3D3" w14:textId="77777777" w:rsidR="00286A9B" w:rsidRPr="00286A9B" w:rsidRDefault="00286A9B" w:rsidP="00286A9B">
            <w:pPr>
              <w:autoSpaceDE w:val="0"/>
              <w:autoSpaceDN w:val="0"/>
              <w:adjustRightInd w:val="0"/>
              <w:jc w:val="center"/>
              <w:rPr>
                <w:sz w:val="24"/>
                <w:szCs w:val="24"/>
              </w:rPr>
            </w:pPr>
            <w:r w:rsidRPr="00286A9B">
              <w:rPr>
                <w:sz w:val="24"/>
                <w:szCs w:val="24"/>
              </w:rPr>
              <w:t>Место нахождения (*)</w:t>
            </w:r>
          </w:p>
        </w:tc>
      </w:tr>
      <w:tr w:rsidR="00286A9B" w:rsidRPr="00286A9B" w14:paraId="5F6964C7" w14:textId="77777777" w:rsidTr="005D3ABD">
        <w:tc>
          <w:tcPr>
            <w:tcW w:w="907" w:type="dxa"/>
            <w:tcBorders>
              <w:top w:val="single" w:sz="4" w:space="0" w:color="auto"/>
              <w:left w:val="single" w:sz="4" w:space="0" w:color="auto"/>
              <w:bottom w:val="single" w:sz="4" w:space="0" w:color="auto"/>
            </w:tcBorders>
          </w:tcPr>
          <w:p w14:paraId="70524E41" w14:textId="77777777" w:rsidR="00286A9B" w:rsidRPr="00286A9B" w:rsidRDefault="00286A9B" w:rsidP="00286A9B">
            <w:pPr>
              <w:autoSpaceDE w:val="0"/>
              <w:autoSpaceDN w:val="0"/>
              <w:adjustRightInd w:val="0"/>
              <w:jc w:val="center"/>
              <w:rPr>
                <w:sz w:val="24"/>
                <w:szCs w:val="24"/>
              </w:rPr>
            </w:pPr>
            <w:r w:rsidRPr="00286A9B">
              <w:rPr>
                <w:sz w:val="24"/>
                <w:szCs w:val="24"/>
              </w:rPr>
              <w:t>1</w:t>
            </w:r>
          </w:p>
        </w:tc>
        <w:tc>
          <w:tcPr>
            <w:tcW w:w="4362" w:type="dxa"/>
            <w:tcBorders>
              <w:top w:val="single" w:sz="4" w:space="0" w:color="auto"/>
              <w:left w:val="single" w:sz="4" w:space="0" w:color="auto"/>
              <w:bottom w:val="single" w:sz="4" w:space="0" w:color="auto"/>
            </w:tcBorders>
          </w:tcPr>
          <w:p w14:paraId="2091111F" w14:textId="77777777" w:rsidR="00286A9B" w:rsidRPr="00286A9B" w:rsidRDefault="00286A9B" w:rsidP="00286A9B">
            <w:pPr>
              <w:autoSpaceDE w:val="0"/>
              <w:autoSpaceDN w:val="0"/>
              <w:adjustRightInd w:val="0"/>
              <w:jc w:val="center"/>
              <w:rPr>
                <w:sz w:val="24"/>
                <w:szCs w:val="24"/>
              </w:rPr>
            </w:pPr>
            <w:r w:rsidRPr="00286A9B">
              <w:rPr>
                <w:sz w:val="24"/>
                <w:szCs w:val="24"/>
              </w:rPr>
              <w:t>2</w:t>
            </w:r>
          </w:p>
        </w:tc>
        <w:tc>
          <w:tcPr>
            <w:tcW w:w="4249" w:type="dxa"/>
            <w:tcBorders>
              <w:top w:val="single" w:sz="4" w:space="0" w:color="auto"/>
              <w:left w:val="single" w:sz="4" w:space="0" w:color="auto"/>
              <w:bottom w:val="single" w:sz="4" w:space="0" w:color="auto"/>
              <w:right w:val="single" w:sz="4" w:space="0" w:color="auto"/>
            </w:tcBorders>
          </w:tcPr>
          <w:p w14:paraId="784A8F53" w14:textId="77777777" w:rsidR="00286A9B" w:rsidRPr="00286A9B" w:rsidRDefault="00286A9B" w:rsidP="00286A9B">
            <w:pPr>
              <w:autoSpaceDE w:val="0"/>
              <w:autoSpaceDN w:val="0"/>
              <w:adjustRightInd w:val="0"/>
              <w:jc w:val="center"/>
              <w:rPr>
                <w:sz w:val="24"/>
                <w:szCs w:val="24"/>
              </w:rPr>
            </w:pPr>
            <w:r w:rsidRPr="00286A9B">
              <w:rPr>
                <w:sz w:val="24"/>
                <w:szCs w:val="24"/>
              </w:rPr>
              <w:t>3</w:t>
            </w:r>
          </w:p>
        </w:tc>
      </w:tr>
      <w:tr w:rsidR="00286A9B" w:rsidRPr="00286A9B" w14:paraId="0B280501" w14:textId="77777777" w:rsidTr="005D3ABD">
        <w:tc>
          <w:tcPr>
            <w:tcW w:w="907" w:type="dxa"/>
            <w:tcBorders>
              <w:top w:val="single" w:sz="4" w:space="0" w:color="auto"/>
              <w:left w:val="single" w:sz="4" w:space="0" w:color="auto"/>
              <w:bottom w:val="single" w:sz="4" w:space="0" w:color="auto"/>
            </w:tcBorders>
          </w:tcPr>
          <w:p w14:paraId="694C0945" w14:textId="77777777" w:rsidR="00286A9B" w:rsidRPr="00286A9B" w:rsidRDefault="00286A9B" w:rsidP="00286A9B">
            <w:pPr>
              <w:autoSpaceDE w:val="0"/>
              <w:autoSpaceDN w:val="0"/>
              <w:adjustRightInd w:val="0"/>
              <w:ind w:firstLine="720"/>
              <w:jc w:val="both"/>
              <w:rPr>
                <w:sz w:val="24"/>
                <w:szCs w:val="24"/>
              </w:rPr>
            </w:pPr>
          </w:p>
        </w:tc>
        <w:tc>
          <w:tcPr>
            <w:tcW w:w="4362" w:type="dxa"/>
            <w:tcBorders>
              <w:top w:val="single" w:sz="4" w:space="0" w:color="auto"/>
              <w:left w:val="single" w:sz="4" w:space="0" w:color="auto"/>
              <w:bottom w:val="single" w:sz="4" w:space="0" w:color="auto"/>
            </w:tcBorders>
          </w:tcPr>
          <w:p w14:paraId="250C9A3F" w14:textId="77777777" w:rsidR="00286A9B" w:rsidRPr="00286A9B" w:rsidRDefault="00286A9B" w:rsidP="00286A9B">
            <w:pPr>
              <w:autoSpaceDE w:val="0"/>
              <w:autoSpaceDN w:val="0"/>
              <w:adjustRightInd w:val="0"/>
              <w:ind w:firstLine="720"/>
              <w:jc w:val="both"/>
              <w:rPr>
                <w:sz w:val="24"/>
                <w:szCs w:val="24"/>
              </w:rPr>
            </w:pPr>
          </w:p>
        </w:tc>
        <w:tc>
          <w:tcPr>
            <w:tcW w:w="4249" w:type="dxa"/>
            <w:tcBorders>
              <w:top w:val="single" w:sz="4" w:space="0" w:color="auto"/>
              <w:left w:val="single" w:sz="4" w:space="0" w:color="auto"/>
              <w:bottom w:val="single" w:sz="4" w:space="0" w:color="auto"/>
              <w:right w:val="single" w:sz="4" w:space="0" w:color="auto"/>
            </w:tcBorders>
          </w:tcPr>
          <w:p w14:paraId="6F86383A" w14:textId="77777777" w:rsidR="00286A9B" w:rsidRPr="00286A9B" w:rsidRDefault="00286A9B" w:rsidP="00286A9B">
            <w:pPr>
              <w:autoSpaceDE w:val="0"/>
              <w:autoSpaceDN w:val="0"/>
              <w:adjustRightInd w:val="0"/>
              <w:ind w:firstLine="720"/>
              <w:jc w:val="both"/>
              <w:rPr>
                <w:sz w:val="24"/>
                <w:szCs w:val="24"/>
              </w:rPr>
            </w:pPr>
          </w:p>
        </w:tc>
      </w:tr>
      <w:tr w:rsidR="00286A9B" w:rsidRPr="00286A9B" w14:paraId="39AF16D0" w14:textId="77777777" w:rsidTr="005D3ABD">
        <w:tc>
          <w:tcPr>
            <w:tcW w:w="907" w:type="dxa"/>
            <w:tcBorders>
              <w:top w:val="single" w:sz="4" w:space="0" w:color="auto"/>
              <w:left w:val="single" w:sz="4" w:space="0" w:color="auto"/>
              <w:bottom w:val="single" w:sz="4" w:space="0" w:color="auto"/>
            </w:tcBorders>
          </w:tcPr>
          <w:p w14:paraId="1954BB7A" w14:textId="77777777" w:rsidR="00286A9B" w:rsidRPr="00286A9B" w:rsidRDefault="00286A9B" w:rsidP="00286A9B">
            <w:pPr>
              <w:autoSpaceDE w:val="0"/>
              <w:autoSpaceDN w:val="0"/>
              <w:adjustRightInd w:val="0"/>
              <w:ind w:firstLine="720"/>
              <w:jc w:val="both"/>
              <w:rPr>
                <w:sz w:val="24"/>
                <w:szCs w:val="24"/>
              </w:rPr>
            </w:pPr>
          </w:p>
        </w:tc>
        <w:tc>
          <w:tcPr>
            <w:tcW w:w="4362" w:type="dxa"/>
            <w:tcBorders>
              <w:top w:val="single" w:sz="4" w:space="0" w:color="auto"/>
              <w:left w:val="single" w:sz="4" w:space="0" w:color="auto"/>
              <w:bottom w:val="single" w:sz="4" w:space="0" w:color="auto"/>
            </w:tcBorders>
          </w:tcPr>
          <w:p w14:paraId="62A8EF11" w14:textId="77777777" w:rsidR="00286A9B" w:rsidRPr="00286A9B" w:rsidRDefault="00286A9B" w:rsidP="00286A9B">
            <w:pPr>
              <w:autoSpaceDE w:val="0"/>
              <w:autoSpaceDN w:val="0"/>
              <w:adjustRightInd w:val="0"/>
              <w:ind w:firstLine="720"/>
              <w:jc w:val="both"/>
              <w:rPr>
                <w:sz w:val="24"/>
                <w:szCs w:val="24"/>
              </w:rPr>
            </w:pPr>
          </w:p>
        </w:tc>
        <w:tc>
          <w:tcPr>
            <w:tcW w:w="4249" w:type="dxa"/>
            <w:tcBorders>
              <w:top w:val="single" w:sz="4" w:space="0" w:color="auto"/>
              <w:left w:val="single" w:sz="4" w:space="0" w:color="auto"/>
              <w:bottom w:val="single" w:sz="4" w:space="0" w:color="auto"/>
              <w:right w:val="single" w:sz="4" w:space="0" w:color="auto"/>
            </w:tcBorders>
          </w:tcPr>
          <w:p w14:paraId="05E83E6A" w14:textId="77777777" w:rsidR="00286A9B" w:rsidRPr="00286A9B" w:rsidRDefault="00286A9B" w:rsidP="00286A9B">
            <w:pPr>
              <w:autoSpaceDE w:val="0"/>
              <w:autoSpaceDN w:val="0"/>
              <w:adjustRightInd w:val="0"/>
              <w:ind w:firstLine="720"/>
              <w:jc w:val="both"/>
              <w:rPr>
                <w:sz w:val="24"/>
                <w:szCs w:val="24"/>
              </w:rPr>
            </w:pPr>
          </w:p>
        </w:tc>
      </w:tr>
    </w:tbl>
    <w:p w14:paraId="0D0B0D25" w14:textId="77777777" w:rsidR="00286A9B" w:rsidRPr="00286A9B" w:rsidRDefault="00286A9B" w:rsidP="00286A9B">
      <w:pPr>
        <w:autoSpaceDE w:val="0"/>
        <w:autoSpaceDN w:val="0"/>
        <w:adjustRightInd w:val="0"/>
        <w:ind w:firstLine="539"/>
        <w:contextualSpacing/>
        <w:jc w:val="both"/>
        <w:rPr>
          <w:sz w:val="24"/>
          <w:szCs w:val="24"/>
        </w:rPr>
      </w:pPr>
      <w:r w:rsidRPr="00286A9B">
        <w:rPr>
          <w:sz w:val="24"/>
          <w:szCs w:val="24"/>
        </w:rPr>
        <w:t>(*) - при изменении маршрута в графах 2 и 3 указываются сведения с учетом предлагаемых изменений.</w:t>
      </w:r>
    </w:p>
    <w:p w14:paraId="7C040746" w14:textId="77777777" w:rsidR="00286A9B" w:rsidRPr="00286A9B" w:rsidRDefault="00286A9B" w:rsidP="00286A9B">
      <w:pPr>
        <w:autoSpaceDE w:val="0"/>
        <w:autoSpaceDN w:val="0"/>
        <w:adjustRightInd w:val="0"/>
        <w:spacing w:before="240"/>
        <w:ind w:firstLine="539"/>
        <w:contextualSpacing/>
        <w:jc w:val="both"/>
        <w:rPr>
          <w:sz w:val="24"/>
          <w:szCs w:val="24"/>
        </w:rPr>
      </w:pPr>
    </w:p>
    <w:p w14:paraId="41980988" w14:textId="77777777" w:rsidR="00286A9B" w:rsidRPr="00286A9B" w:rsidRDefault="00286A9B" w:rsidP="00286A9B">
      <w:pPr>
        <w:autoSpaceDE w:val="0"/>
        <w:autoSpaceDN w:val="0"/>
        <w:adjustRightInd w:val="0"/>
        <w:spacing w:before="240"/>
        <w:ind w:firstLine="539"/>
        <w:contextualSpacing/>
        <w:jc w:val="both"/>
        <w:rPr>
          <w:szCs w:val="28"/>
        </w:rPr>
      </w:pPr>
      <w:r w:rsidRPr="00286A9B">
        <w:rPr>
          <w:szCs w:val="28"/>
        </w:rPr>
        <w:t xml:space="preserve">4. </w:t>
      </w:r>
      <w:r w:rsidRPr="00286A9B">
        <w:rPr>
          <w:b/>
          <w:szCs w:val="28"/>
        </w:rPr>
        <w:t>Наименования улиц и автомобильных дорог, по которым предполагается движение транспортных средств между остановочными пунктами</w:t>
      </w:r>
      <w:r w:rsidRPr="00286A9B">
        <w:rPr>
          <w:szCs w:val="28"/>
        </w:rPr>
        <w:t>:</w:t>
      </w:r>
    </w:p>
    <w:p w14:paraId="00B27F0D" w14:textId="77777777" w:rsidR="00286A9B" w:rsidRPr="00286A9B" w:rsidRDefault="00286A9B" w:rsidP="00286A9B">
      <w:pPr>
        <w:autoSpaceDE w:val="0"/>
        <w:autoSpaceDN w:val="0"/>
        <w:adjustRightInd w:val="0"/>
        <w:spacing w:before="240"/>
        <w:ind w:firstLine="539"/>
        <w:contextualSpacing/>
        <w:jc w:val="both"/>
        <w:rPr>
          <w:szCs w:val="28"/>
        </w:rPr>
      </w:pPr>
      <w:r w:rsidRPr="00286A9B">
        <w:rPr>
          <w:szCs w:val="28"/>
        </w:rPr>
        <w:t>4.1. В прямом направлении:</w:t>
      </w:r>
    </w:p>
    <w:p w14:paraId="5AC0C4A0" w14:textId="77777777" w:rsidR="00286A9B" w:rsidRPr="00286A9B" w:rsidRDefault="00286A9B" w:rsidP="00286A9B">
      <w:pPr>
        <w:autoSpaceDE w:val="0"/>
        <w:autoSpaceDN w:val="0"/>
        <w:adjustRightInd w:val="0"/>
        <w:ind w:firstLine="539"/>
        <w:contextualSpacing/>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8611"/>
      </w:tblGrid>
      <w:tr w:rsidR="00286A9B" w:rsidRPr="00286A9B" w14:paraId="2AB2B171" w14:textId="77777777" w:rsidTr="005D3ABD">
        <w:tc>
          <w:tcPr>
            <w:tcW w:w="907" w:type="dxa"/>
            <w:tcBorders>
              <w:top w:val="single" w:sz="4" w:space="0" w:color="auto"/>
              <w:left w:val="single" w:sz="4" w:space="0" w:color="auto"/>
              <w:bottom w:val="single" w:sz="4" w:space="0" w:color="auto"/>
            </w:tcBorders>
          </w:tcPr>
          <w:p w14:paraId="30442317" w14:textId="77777777" w:rsidR="00286A9B" w:rsidRPr="00286A9B" w:rsidRDefault="00286A9B" w:rsidP="00286A9B">
            <w:pPr>
              <w:autoSpaceDE w:val="0"/>
              <w:autoSpaceDN w:val="0"/>
              <w:adjustRightInd w:val="0"/>
              <w:jc w:val="center"/>
              <w:rPr>
                <w:sz w:val="24"/>
                <w:szCs w:val="24"/>
              </w:rPr>
            </w:pPr>
            <w:r w:rsidRPr="00286A9B">
              <w:rPr>
                <w:sz w:val="24"/>
                <w:szCs w:val="24"/>
              </w:rPr>
              <w:t>N п/п</w:t>
            </w:r>
          </w:p>
        </w:tc>
        <w:tc>
          <w:tcPr>
            <w:tcW w:w="8611" w:type="dxa"/>
            <w:tcBorders>
              <w:top w:val="single" w:sz="4" w:space="0" w:color="auto"/>
              <w:left w:val="single" w:sz="4" w:space="0" w:color="auto"/>
              <w:bottom w:val="single" w:sz="4" w:space="0" w:color="auto"/>
              <w:right w:val="single" w:sz="4" w:space="0" w:color="auto"/>
            </w:tcBorders>
          </w:tcPr>
          <w:p w14:paraId="4102FD0D" w14:textId="77777777" w:rsidR="00286A9B" w:rsidRPr="00286A9B" w:rsidRDefault="00286A9B" w:rsidP="00286A9B">
            <w:pPr>
              <w:autoSpaceDE w:val="0"/>
              <w:autoSpaceDN w:val="0"/>
              <w:adjustRightInd w:val="0"/>
              <w:ind w:firstLine="86"/>
              <w:jc w:val="center"/>
              <w:rPr>
                <w:sz w:val="24"/>
                <w:szCs w:val="24"/>
              </w:rPr>
            </w:pPr>
            <w:r w:rsidRPr="00286A9B">
              <w:rPr>
                <w:sz w:val="24"/>
                <w:szCs w:val="24"/>
              </w:rPr>
              <w:t>Наименование улиц/автомобильных дорог в прямом направлении (*)</w:t>
            </w:r>
          </w:p>
        </w:tc>
      </w:tr>
      <w:tr w:rsidR="00286A9B" w:rsidRPr="00286A9B" w14:paraId="79CE0C42" w14:textId="77777777" w:rsidTr="005D3ABD">
        <w:tc>
          <w:tcPr>
            <w:tcW w:w="907" w:type="dxa"/>
            <w:tcBorders>
              <w:top w:val="single" w:sz="4" w:space="0" w:color="auto"/>
              <w:left w:val="single" w:sz="4" w:space="0" w:color="auto"/>
              <w:bottom w:val="single" w:sz="4" w:space="0" w:color="auto"/>
            </w:tcBorders>
          </w:tcPr>
          <w:p w14:paraId="244E0E19" w14:textId="77777777" w:rsidR="00286A9B" w:rsidRPr="00286A9B" w:rsidRDefault="00286A9B" w:rsidP="00286A9B">
            <w:pPr>
              <w:autoSpaceDE w:val="0"/>
              <w:autoSpaceDN w:val="0"/>
              <w:adjustRightInd w:val="0"/>
              <w:jc w:val="center"/>
              <w:rPr>
                <w:sz w:val="24"/>
                <w:szCs w:val="24"/>
              </w:rPr>
            </w:pPr>
            <w:r w:rsidRPr="00286A9B">
              <w:rPr>
                <w:sz w:val="24"/>
                <w:szCs w:val="24"/>
              </w:rPr>
              <w:t>1</w:t>
            </w:r>
          </w:p>
        </w:tc>
        <w:tc>
          <w:tcPr>
            <w:tcW w:w="8611" w:type="dxa"/>
            <w:tcBorders>
              <w:top w:val="single" w:sz="4" w:space="0" w:color="auto"/>
              <w:left w:val="single" w:sz="4" w:space="0" w:color="auto"/>
              <w:bottom w:val="single" w:sz="4" w:space="0" w:color="auto"/>
              <w:right w:val="single" w:sz="4" w:space="0" w:color="auto"/>
            </w:tcBorders>
          </w:tcPr>
          <w:p w14:paraId="617FAAF3" w14:textId="77777777" w:rsidR="00286A9B" w:rsidRPr="00286A9B" w:rsidRDefault="00286A9B" w:rsidP="00286A9B">
            <w:pPr>
              <w:autoSpaceDE w:val="0"/>
              <w:autoSpaceDN w:val="0"/>
              <w:adjustRightInd w:val="0"/>
              <w:ind w:firstLine="86"/>
              <w:jc w:val="center"/>
              <w:rPr>
                <w:sz w:val="24"/>
                <w:szCs w:val="24"/>
              </w:rPr>
            </w:pPr>
            <w:r w:rsidRPr="00286A9B">
              <w:rPr>
                <w:sz w:val="24"/>
                <w:szCs w:val="24"/>
              </w:rPr>
              <w:t>2</w:t>
            </w:r>
          </w:p>
        </w:tc>
      </w:tr>
      <w:tr w:rsidR="00286A9B" w:rsidRPr="00286A9B" w14:paraId="2D267AE4" w14:textId="77777777" w:rsidTr="005D3ABD">
        <w:tc>
          <w:tcPr>
            <w:tcW w:w="907" w:type="dxa"/>
            <w:tcBorders>
              <w:top w:val="single" w:sz="4" w:space="0" w:color="auto"/>
              <w:left w:val="single" w:sz="4" w:space="0" w:color="auto"/>
              <w:bottom w:val="single" w:sz="4" w:space="0" w:color="auto"/>
            </w:tcBorders>
          </w:tcPr>
          <w:p w14:paraId="70B933F7" w14:textId="77777777" w:rsidR="00286A9B" w:rsidRPr="00286A9B" w:rsidRDefault="00286A9B" w:rsidP="00286A9B">
            <w:pPr>
              <w:autoSpaceDE w:val="0"/>
              <w:autoSpaceDN w:val="0"/>
              <w:adjustRightInd w:val="0"/>
              <w:jc w:val="both"/>
              <w:rPr>
                <w:sz w:val="24"/>
                <w:szCs w:val="24"/>
              </w:rPr>
            </w:pPr>
          </w:p>
        </w:tc>
        <w:tc>
          <w:tcPr>
            <w:tcW w:w="8611" w:type="dxa"/>
            <w:tcBorders>
              <w:top w:val="single" w:sz="4" w:space="0" w:color="auto"/>
              <w:left w:val="single" w:sz="4" w:space="0" w:color="auto"/>
              <w:bottom w:val="single" w:sz="4" w:space="0" w:color="auto"/>
              <w:right w:val="single" w:sz="4" w:space="0" w:color="auto"/>
            </w:tcBorders>
          </w:tcPr>
          <w:p w14:paraId="0C0B6B77" w14:textId="77777777" w:rsidR="00286A9B" w:rsidRPr="00286A9B" w:rsidRDefault="00286A9B" w:rsidP="00286A9B">
            <w:pPr>
              <w:autoSpaceDE w:val="0"/>
              <w:autoSpaceDN w:val="0"/>
              <w:adjustRightInd w:val="0"/>
              <w:ind w:firstLine="86"/>
              <w:jc w:val="both"/>
              <w:rPr>
                <w:sz w:val="24"/>
                <w:szCs w:val="24"/>
              </w:rPr>
            </w:pPr>
          </w:p>
        </w:tc>
      </w:tr>
      <w:tr w:rsidR="00286A9B" w:rsidRPr="00286A9B" w14:paraId="7B71DE0A" w14:textId="77777777" w:rsidTr="005D3ABD">
        <w:tc>
          <w:tcPr>
            <w:tcW w:w="907" w:type="dxa"/>
            <w:tcBorders>
              <w:top w:val="single" w:sz="4" w:space="0" w:color="auto"/>
              <w:left w:val="single" w:sz="4" w:space="0" w:color="auto"/>
              <w:bottom w:val="single" w:sz="4" w:space="0" w:color="auto"/>
            </w:tcBorders>
          </w:tcPr>
          <w:p w14:paraId="38453B52" w14:textId="77777777" w:rsidR="00286A9B" w:rsidRPr="00286A9B" w:rsidRDefault="00286A9B" w:rsidP="00286A9B">
            <w:pPr>
              <w:autoSpaceDE w:val="0"/>
              <w:autoSpaceDN w:val="0"/>
              <w:adjustRightInd w:val="0"/>
              <w:jc w:val="both"/>
              <w:rPr>
                <w:sz w:val="24"/>
                <w:szCs w:val="24"/>
              </w:rPr>
            </w:pPr>
          </w:p>
        </w:tc>
        <w:tc>
          <w:tcPr>
            <w:tcW w:w="8611" w:type="dxa"/>
            <w:tcBorders>
              <w:top w:val="single" w:sz="4" w:space="0" w:color="auto"/>
              <w:left w:val="single" w:sz="4" w:space="0" w:color="auto"/>
              <w:bottom w:val="single" w:sz="4" w:space="0" w:color="auto"/>
              <w:right w:val="single" w:sz="4" w:space="0" w:color="auto"/>
            </w:tcBorders>
          </w:tcPr>
          <w:p w14:paraId="53017EFF" w14:textId="77777777" w:rsidR="00286A9B" w:rsidRPr="00286A9B" w:rsidRDefault="00286A9B" w:rsidP="00286A9B">
            <w:pPr>
              <w:autoSpaceDE w:val="0"/>
              <w:autoSpaceDN w:val="0"/>
              <w:adjustRightInd w:val="0"/>
              <w:ind w:firstLine="86"/>
              <w:jc w:val="both"/>
              <w:rPr>
                <w:sz w:val="24"/>
                <w:szCs w:val="24"/>
              </w:rPr>
            </w:pPr>
          </w:p>
        </w:tc>
      </w:tr>
    </w:tbl>
    <w:p w14:paraId="5A602AEE" w14:textId="77777777" w:rsidR="00286A9B" w:rsidRPr="00286A9B" w:rsidRDefault="00286A9B" w:rsidP="00286A9B">
      <w:pPr>
        <w:autoSpaceDE w:val="0"/>
        <w:autoSpaceDN w:val="0"/>
        <w:adjustRightInd w:val="0"/>
        <w:ind w:firstLine="540"/>
        <w:jc w:val="both"/>
        <w:rPr>
          <w:sz w:val="24"/>
          <w:szCs w:val="24"/>
        </w:rPr>
      </w:pPr>
    </w:p>
    <w:p w14:paraId="365BCBB2" w14:textId="77777777" w:rsidR="00286A9B" w:rsidRPr="00286A9B" w:rsidRDefault="00286A9B" w:rsidP="00286A9B">
      <w:pPr>
        <w:autoSpaceDE w:val="0"/>
        <w:autoSpaceDN w:val="0"/>
        <w:adjustRightInd w:val="0"/>
        <w:ind w:firstLine="540"/>
        <w:jc w:val="both"/>
        <w:rPr>
          <w:szCs w:val="28"/>
        </w:rPr>
      </w:pPr>
      <w:r w:rsidRPr="00286A9B">
        <w:rPr>
          <w:szCs w:val="28"/>
        </w:rPr>
        <w:t>4.2. В обратном направлении:</w:t>
      </w:r>
    </w:p>
    <w:p w14:paraId="7AA24054" w14:textId="77777777" w:rsidR="00286A9B" w:rsidRPr="00286A9B" w:rsidRDefault="00286A9B" w:rsidP="00286A9B">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8611"/>
      </w:tblGrid>
      <w:tr w:rsidR="00286A9B" w:rsidRPr="00286A9B" w14:paraId="7369A0FF" w14:textId="77777777" w:rsidTr="005D3ABD">
        <w:tc>
          <w:tcPr>
            <w:tcW w:w="907" w:type="dxa"/>
            <w:tcBorders>
              <w:top w:val="single" w:sz="4" w:space="0" w:color="auto"/>
              <w:left w:val="single" w:sz="4" w:space="0" w:color="auto"/>
              <w:bottom w:val="single" w:sz="4" w:space="0" w:color="auto"/>
            </w:tcBorders>
          </w:tcPr>
          <w:p w14:paraId="3D8AE076" w14:textId="77777777" w:rsidR="00286A9B" w:rsidRPr="00286A9B" w:rsidRDefault="00286A9B" w:rsidP="00286A9B">
            <w:pPr>
              <w:autoSpaceDE w:val="0"/>
              <w:autoSpaceDN w:val="0"/>
              <w:adjustRightInd w:val="0"/>
              <w:jc w:val="center"/>
              <w:rPr>
                <w:sz w:val="24"/>
                <w:szCs w:val="24"/>
              </w:rPr>
            </w:pPr>
            <w:r w:rsidRPr="00286A9B">
              <w:rPr>
                <w:sz w:val="24"/>
                <w:szCs w:val="24"/>
              </w:rPr>
              <w:t>N п/п</w:t>
            </w:r>
          </w:p>
        </w:tc>
        <w:tc>
          <w:tcPr>
            <w:tcW w:w="8611" w:type="dxa"/>
            <w:tcBorders>
              <w:top w:val="single" w:sz="4" w:space="0" w:color="auto"/>
              <w:left w:val="single" w:sz="4" w:space="0" w:color="auto"/>
              <w:bottom w:val="single" w:sz="4" w:space="0" w:color="auto"/>
              <w:right w:val="single" w:sz="4" w:space="0" w:color="auto"/>
            </w:tcBorders>
          </w:tcPr>
          <w:p w14:paraId="13D1D1C8" w14:textId="77777777" w:rsidR="00286A9B" w:rsidRPr="00286A9B" w:rsidRDefault="00286A9B" w:rsidP="00286A9B">
            <w:pPr>
              <w:autoSpaceDE w:val="0"/>
              <w:autoSpaceDN w:val="0"/>
              <w:adjustRightInd w:val="0"/>
              <w:ind w:firstLine="86"/>
              <w:jc w:val="center"/>
              <w:rPr>
                <w:sz w:val="24"/>
                <w:szCs w:val="24"/>
              </w:rPr>
            </w:pPr>
            <w:r w:rsidRPr="00286A9B">
              <w:rPr>
                <w:sz w:val="24"/>
                <w:szCs w:val="24"/>
              </w:rPr>
              <w:t>Наименование улиц/автомобильных дорог в прямом направлении (*)</w:t>
            </w:r>
          </w:p>
        </w:tc>
      </w:tr>
      <w:tr w:rsidR="00286A9B" w:rsidRPr="00286A9B" w14:paraId="40358E6D" w14:textId="77777777" w:rsidTr="005D3ABD">
        <w:tc>
          <w:tcPr>
            <w:tcW w:w="907" w:type="dxa"/>
            <w:tcBorders>
              <w:top w:val="single" w:sz="4" w:space="0" w:color="auto"/>
              <w:left w:val="single" w:sz="4" w:space="0" w:color="auto"/>
              <w:bottom w:val="single" w:sz="4" w:space="0" w:color="auto"/>
            </w:tcBorders>
          </w:tcPr>
          <w:p w14:paraId="36525172" w14:textId="77777777" w:rsidR="00286A9B" w:rsidRPr="00286A9B" w:rsidRDefault="00286A9B" w:rsidP="00286A9B">
            <w:pPr>
              <w:autoSpaceDE w:val="0"/>
              <w:autoSpaceDN w:val="0"/>
              <w:adjustRightInd w:val="0"/>
              <w:jc w:val="center"/>
              <w:rPr>
                <w:sz w:val="24"/>
                <w:szCs w:val="24"/>
              </w:rPr>
            </w:pPr>
            <w:r w:rsidRPr="00286A9B">
              <w:rPr>
                <w:sz w:val="24"/>
                <w:szCs w:val="24"/>
              </w:rPr>
              <w:t>1</w:t>
            </w:r>
          </w:p>
        </w:tc>
        <w:tc>
          <w:tcPr>
            <w:tcW w:w="8611" w:type="dxa"/>
            <w:tcBorders>
              <w:top w:val="single" w:sz="4" w:space="0" w:color="auto"/>
              <w:left w:val="single" w:sz="4" w:space="0" w:color="auto"/>
              <w:bottom w:val="single" w:sz="4" w:space="0" w:color="auto"/>
              <w:right w:val="single" w:sz="4" w:space="0" w:color="auto"/>
            </w:tcBorders>
          </w:tcPr>
          <w:p w14:paraId="0F0B512B" w14:textId="77777777" w:rsidR="00286A9B" w:rsidRPr="00286A9B" w:rsidRDefault="00286A9B" w:rsidP="00286A9B">
            <w:pPr>
              <w:autoSpaceDE w:val="0"/>
              <w:autoSpaceDN w:val="0"/>
              <w:adjustRightInd w:val="0"/>
              <w:ind w:firstLine="86"/>
              <w:jc w:val="center"/>
              <w:rPr>
                <w:sz w:val="24"/>
                <w:szCs w:val="24"/>
              </w:rPr>
            </w:pPr>
            <w:r w:rsidRPr="00286A9B">
              <w:rPr>
                <w:sz w:val="24"/>
                <w:szCs w:val="24"/>
              </w:rPr>
              <w:t>2</w:t>
            </w:r>
          </w:p>
        </w:tc>
      </w:tr>
      <w:tr w:rsidR="00286A9B" w:rsidRPr="00286A9B" w14:paraId="665C4427" w14:textId="77777777" w:rsidTr="005D3ABD">
        <w:tc>
          <w:tcPr>
            <w:tcW w:w="907" w:type="dxa"/>
            <w:tcBorders>
              <w:top w:val="single" w:sz="4" w:space="0" w:color="auto"/>
              <w:left w:val="single" w:sz="4" w:space="0" w:color="auto"/>
              <w:bottom w:val="single" w:sz="4" w:space="0" w:color="auto"/>
            </w:tcBorders>
          </w:tcPr>
          <w:p w14:paraId="61A5C117" w14:textId="77777777" w:rsidR="00286A9B" w:rsidRPr="00286A9B" w:rsidRDefault="00286A9B" w:rsidP="00286A9B">
            <w:pPr>
              <w:autoSpaceDE w:val="0"/>
              <w:autoSpaceDN w:val="0"/>
              <w:adjustRightInd w:val="0"/>
              <w:jc w:val="both"/>
              <w:rPr>
                <w:sz w:val="24"/>
                <w:szCs w:val="24"/>
              </w:rPr>
            </w:pPr>
          </w:p>
        </w:tc>
        <w:tc>
          <w:tcPr>
            <w:tcW w:w="8611" w:type="dxa"/>
            <w:tcBorders>
              <w:top w:val="single" w:sz="4" w:space="0" w:color="auto"/>
              <w:left w:val="single" w:sz="4" w:space="0" w:color="auto"/>
              <w:bottom w:val="single" w:sz="4" w:space="0" w:color="auto"/>
              <w:right w:val="single" w:sz="4" w:space="0" w:color="auto"/>
            </w:tcBorders>
          </w:tcPr>
          <w:p w14:paraId="2EED72DD" w14:textId="77777777" w:rsidR="00286A9B" w:rsidRPr="00286A9B" w:rsidRDefault="00286A9B" w:rsidP="00286A9B">
            <w:pPr>
              <w:autoSpaceDE w:val="0"/>
              <w:autoSpaceDN w:val="0"/>
              <w:adjustRightInd w:val="0"/>
              <w:ind w:firstLine="86"/>
              <w:jc w:val="both"/>
              <w:rPr>
                <w:sz w:val="24"/>
                <w:szCs w:val="24"/>
              </w:rPr>
            </w:pPr>
          </w:p>
        </w:tc>
      </w:tr>
      <w:tr w:rsidR="00286A9B" w:rsidRPr="00286A9B" w14:paraId="3BC6D532" w14:textId="77777777" w:rsidTr="005D3ABD">
        <w:tc>
          <w:tcPr>
            <w:tcW w:w="907" w:type="dxa"/>
            <w:tcBorders>
              <w:top w:val="single" w:sz="4" w:space="0" w:color="auto"/>
              <w:left w:val="single" w:sz="4" w:space="0" w:color="auto"/>
              <w:bottom w:val="single" w:sz="4" w:space="0" w:color="auto"/>
            </w:tcBorders>
          </w:tcPr>
          <w:p w14:paraId="7CAF6B06" w14:textId="77777777" w:rsidR="00286A9B" w:rsidRPr="00286A9B" w:rsidRDefault="00286A9B" w:rsidP="00286A9B">
            <w:pPr>
              <w:autoSpaceDE w:val="0"/>
              <w:autoSpaceDN w:val="0"/>
              <w:adjustRightInd w:val="0"/>
              <w:jc w:val="both"/>
              <w:rPr>
                <w:sz w:val="24"/>
                <w:szCs w:val="24"/>
              </w:rPr>
            </w:pPr>
          </w:p>
        </w:tc>
        <w:tc>
          <w:tcPr>
            <w:tcW w:w="8611" w:type="dxa"/>
            <w:tcBorders>
              <w:top w:val="single" w:sz="4" w:space="0" w:color="auto"/>
              <w:left w:val="single" w:sz="4" w:space="0" w:color="auto"/>
              <w:bottom w:val="single" w:sz="4" w:space="0" w:color="auto"/>
              <w:right w:val="single" w:sz="4" w:space="0" w:color="auto"/>
            </w:tcBorders>
          </w:tcPr>
          <w:p w14:paraId="70A9C3BB" w14:textId="77777777" w:rsidR="00286A9B" w:rsidRPr="00286A9B" w:rsidRDefault="00286A9B" w:rsidP="00286A9B">
            <w:pPr>
              <w:autoSpaceDE w:val="0"/>
              <w:autoSpaceDN w:val="0"/>
              <w:adjustRightInd w:val="0"/>
              <w:ind w:firstLine="86"/>
              <w:jc w:val="both"/>
              <w:rPr>
                <w:sz w:val="24"/>
                <w:szCs w:val="24"/>
              </w:rPr>
            </w:pPr>
          </w:p>
        </w:tc>
      </w:tr>
    </w:tbl>
    <w:p w14:paraId="55EDA72B" w14:textId="77777777" w:rsidR="00286A9B" w:rsidRPr="00286A9B" w:rsidRDefault="00286A9B" w:rsidP="00286A9B">
      <w:pPr>
        <w:autoSpaceDE w:val="0"/>
        <w:autoSpaceDN w:val="0"/>
        <w:adjustRightInd w:val="0"/>
        <w:ind w:firstLine="539"/>
        <w:contextualSpacing/>
        <w:jc w:val="both"/>
        <w:rPr>
          <w:sz w:val="24"/>
          <w:szCs w:val="24"/>
        </w:rPr>
      </w:pPr>
      <w:r w:rsidRPr="00286A9B">
        <w:rPr>
          <w:sz w:val="24"/>
          <w:szCs w:val="24"/>
        </w:rPr>
        <w:t>(*) - при изменении Маршрута в графах 2 и 3 указываются сведения с учетом предлагаемых изменений.</w:t>
      </w:r>
    </w:p>
    <w:p w14:paraId="19330BD1" w14:textId="77777777" w:rsidR="00286A9B" w:rsidRPr="00286A9B" w:rsidRDefault="00286A9B" w:rsidP="00286A9B">
      <w:pPr>
        <w:autoSpaceDE w:val="0"/>
        <w:autoSpaceDN w:val="0"/>
        <w:adjustRightInd w:val="0"/>
        <w:spacing w:before="240"/>
        <w:ind w:firstLine="539"/>
        <w:contextualSpacing/>
        <w:jc w:val="both"/>
        <w:rPr>
          <w:sz w:val="24"/>
          <w:szCs w:val="24"/>
        </w:rPr>
      </w:pPr>
    </w:p>
    <w:p w14:paraId="565919AE" w14:textId="77777777" w:rsidR="00286A9B" w:rsidRPr="00286A9B" w:rsidRDefault="00286A9B" w:rsidP="00286A9B">
      <w:pPr>
        <w:autoSpaceDE w:val="0"/>
        <w:autoSpaceDN w:val="0"/>
        <w:adjustRightInd w:val="0"/>
        <w:spacing w:before="240"/>
        <w:ind w:firstLine="539"/>
        <w:contextualSpacing/>
        <w:jc w:val="both"/>
        <w:rPr>
          <w:b/>
          <w:szCs w:val="28"/>
        </w:rPr>
      </w:pPr>
      <w:r w:rsidRPr="00286A9B">
        <w:rPr>
          <w:b/>
          <w:szCs w:val="28"/>
        </w:rPr>
        <w:t>5. Транспортные средства:</w:t>
      </w:r>
    </w:p>
    <w:p w14:paraId="333B105D" w14:textId="77777777" w:rsidR="00286A9B" w:rsidRPr="00286A9B" w:rsidRDefault="00286A9B" w:rsidP="00286A9B">
      <w:pPr>
        <w:autoSpaceDE w:val="0"/>
        <w:autoSpaceDN w:val="0"/>
        <w:adjustRightInd w:val="0"/>
        <w:ind w:firstLine="539"/>
        <w:contextualSpacing/>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4"/>
        <w:gridCol w:w="1195"/>
        <w:gridCol w:w="1129"/>
        <w:gridCol w:w="1250"/>
        <w:gridCol w:w="1250"/>
        <w:gridCol w:w="1130"/>
        <w:gridCol w:w="1139"/>
        <w:gridCol w:w="1351"/>
      </w:tblGrid>
      <w:tr w:rsidR="00286A9B" w:rsidRPr="00286A9B" w14:paraId="5F7D2904" w14:textId="77777777" w:rsidTr="005D3ABD">
        <w:tc>
          <w:tcPr>
            <w:tcW w:w="1074" w:type="dxa"/>
            <w:vMerge w:val="restart"/>
            <w:tcBorders>
              <w:top w:val="single" w:sz="4" w:space="0" w:color="auto"/>
              <w:left w:val="single" w:sz="4" w:space="0" w:color="auto"/>
              <w:bottom w:val="single" w:sz="4" w:space="0" w:color="auto"/>
            </w:tcBorders>
          </w:tcPr>
          <w:p w14:paraId="7BEF85B1" w14:textId="77777777" w:rsidR="00286A9B" w:rsidRPr="00286A9B" w:rsidRDefault="00286A9B" w:rsidP="00286A9B">
            <w:pPr>
              <w:autoSpaceDE w:val="0"/>
              <w:autoSpaceDN w:val="0"/>
              <w:adjustRightInd w:val="0"/>
              <w:jc w:val="center"/>
              <w:rPr>
                <w:sz w:val="24"/>
                <w:szCs w:val="24"/>
              </w:rPr>
            </w:pPr>
            <w:r w:rsidRPr="00286A9B">
              <w:rPr>
                <w:sz w:val="24"/>
                <w:szCs w:val="24"/>
              </w:rPr>
              <w:t>Класс</w:t>
            </w:r>
          </w:p>
        </w:tc>
        <w:tc>
          <w:tcPr>
            <w:tcW w:w="1195" w:type="dxa"/>
            <w:vMerge w:val="restart"/>
            <w:tcBorders>
              <w:top w:val="single" w:sz="4" w:space="0" w:color="auto"/>
              <w:left w:val="single" w:sz="4" w:space="0" w:color="auto"/>
              <w:bottom w:val="single" w:sz="4" w:space="0" w:color="auto"/>
            </w:tcBorders>
          </w:tcPr>
          <w:p w14:paraId="2EE8C333" w14:textId="77777777" w:rsidR="00286A9B" w:rsidRPr="00286A9B" w:rsidRDefault="00286A9B" w:rsidP="00286A9B">
            <w:pPr>
              <w:autoSpaceDE w:val="0"/>
              <w:autoSpaceDN w:val="0"/>
              <w:adjustRightInd w:val="0"/>
              <w:jc w:val="center"/>
              <w:rPr>
                <w:sz w:val="24"/>
                <w:szCs w:val="24"/>
              </w:rPr>
            </w:pPr>
            <w:r w:rsidRPr="00286A9B">
              <w:rPr>
                <w:sz w:val="24"/>
                <w:szCs w:val="24"/>
              </w:rPr>
              <w:t>Макси-</w:t>
            </w:r>
            <w:proofErr w:type="spellStart"/>
            <w:r w:rsidRPr="00286A9B">
              <w:rPr>
                <w:sz w:val="24"/>
                <w:szCs w:val="24"/>
              </w:rPr>
              <w:t>мальное</w:t>
            </w:r>
            <w:proofErr w:type="spellEnd"/>
            <w:r w:rsidRPr="00286A9B">
              <w:rPr>
                <w:sz w:val="24"/>
                <w:szCs w:val="24"/>
              </w:rPr>
              <w:t xml:space="preserve"> кол-во</w:t>
            </w:r>
          </w:p>
        </w:tc>
        <w:tc>
          <w:tcPr>
            <w:tcW w:w="4759" w:type="dxa"/>
            <w:gridSpan w:val="4"/>
            <w:tcBorders>
              <w:top w:val="single" w:sz="4" w:space="0" w:color="auto"/>
              <w:left w:val="single" w:sz="4" w:space="0" w:color="auto"/>
              <w:bottom w:val="single" w:sz="4" w:space="0" w:color="auto"/>
            </w:tcBorders>
          </w:tcPr>
          <w:p w14:paraId="32954495" w14:textId="77777777" w:rsidR="00286A9B" w:rsidRPr="00286A9B" w:rsidRDefault="00286A9B" w:rsidP="00286A9B">
            <w:pPr>
              <w:autoSpaceDE w:val="0"/>
              <w:autoSpaceDN w:val="0"/>
              <w:adjustRightInd w:val="0"/>
              <w:jc w:val="center"/>
              <w:rPr>
                <w:sz w:val="24"/>
                <w:szCs w:val="24"/>
              </w:rPr>
            </w:pPr>
            <w:r w:rsidRPr="00286A9B">
              <w:rPr>
                <w:sz w:val="24"/>
                <w:szCs w:val="24"/>
              </w:rPr>
              <w:t>Габаритные и весовые параметры</w:t>
            </w:r>
          </w:p>
        </w:tc>
        <w:tc>
          <w:tcPr>
            <w:tcW w:w="1139" w:type="dxa"/>
            <w:vMerge w:val="restart"/>
            <w:tcBorders>
              <w:top w:val="single" w:sz="4" w:space="0" w:color="auto"/>
              <w:left w:val="single" w:sz="4" w:space="0" w:color="auto"/>
              <w:bottom w:val="single" w:sz="4" w:space="0" w:color="auto"/>
            </w:tcBorders>
          </w:tcPr>
          <w:p w14:paraId="2374E5CB" w14:textId="77777777" w:rsidR="00286A9B" w:rsidRPr="00286A9B" w:rsidRDefault="00286A9B" w:rsidP="00286A9B">
            <w:pPr>
              <w:autoSpaceDE w:val="0"/>
              <w:autoSpaceDN w:val="0"/>
              <w:adjustRightInd w:val="0"/>
              <w:jc w:val="center"/>
              <w:rPr>
                <w:sz w:val="24"/>
                <w:szCs w:val="24"/>
              </w:rPr>
            </w:pPr>
            <w:r w:rsidRPr="00286A9B">
              <w:rPr>
                <w:sz w:val="24"/>
                <w:szCs w:val="24"/>
              </w:rPr>
              <w:t>Экологи-</w:t>
            </w:r>
            <w:proofErr w:type="spellStart"/>
            <w:r w:rsidRPr="00286A9B">
              <w:rPr>
                <w:sz w:val="24"/>
                <w:szCs w:val="24"/>
              </w:rPr>
              <w:t>ческие</w:t>
            </w:r>
            <w:proofErr w:type="spellEnd"/>
            <w:r w:rsidRPr="00286A9B">
              <w:rPr>
                <w:sz w:val="24"/>
                <w:szCs w:val="24"/>
              </w:rPr>
              <w:t xml:space="preserve"> </w:t>
            </w:r>
            <w:proofErr w:type="spellStart"/>
            <w:r w:rsidRPr="00286A9B">
              <w:rPr>
                <w:sz w:val="24"/>
                <w:szCs w:val="24"/>
              </w:rPr>
              <w:t>характе-ристики</w:t>
            </w:r>
            <w:proofErr w:type="spellEnd"/>
          </w:p>
        </w:tc>
        <w:tc>
          <w:tcPr>
            <w:tcW w:w="1351" w:type="dxa"/>
            <w:vMerge w:val="restart"/>
            <w:tcBorders>
              <w:top w:val="single" w:sz="4" w:space="0" w:color="auto"/>
              <w:left w:val="single" w:sz="4" w:space="0" w:color="auto"/>
              <w:bottom w:val="single" w:sz="4" w:space="0" w:color="auto"/>
              <w:right w:val="single" w:sz="4" w:space="0" w:color="auto"/>
            </w:tcBorders>
          </w:tcPr>
          <w:p w14:paraId="56A0522B" w14:textId="77777777" w:rsidR="00286A9B" w:rsidRPr="00286A9B" w:rsidRDefault="00286A9B" w:rsidP="00286A9B">
            <w:pPr>
              <w:autoSpaceDE w:val="0"/>
              <w:autoSpaceDN w:val="0"/>
              <w:adjustRightInd w:val="0"/>
              <w:jc w:val="center"/>
              <w:rPr>
                <w:sz w:val="24"/>
                <w:szCs w:val="24"/>
              </w:rPr>
            </w:pPr>
            <w:proofErr w:type="spellStart"/>
            <w:r w:rsidRPr="00286A9B">
              <w:rPr>
                <w:sz w:val="24"/>
                <w:szCs w:val="24"/>
              </w:rPr>
              <w:t>Характе-ристики</w:t>
            </w:r>
            <w:proofErr w:type="spellEnd"/>
            <w:r w:rsidRPr="00286A9B">
              <w:rPr>
                <w:sz w:val="24"/>
                <w:szCs w:val="24"/>
              </w:rPr>
              <w:t xml:space="preserve"> транспорт-</w:t>
            </w:r>
            <w:proofErr w:type="spellStart"/>
            <w:r w:rsidRPr="00286A9B">
              <w:rPr>
                <w:sz w:val="24"/>
                <w:szCs w:val="24"/>
              </w:rPr>
              <w:t>ного</w:t>
            </w:r>
            <w:proofErr w:type="spellEnd"/>
            <w:r w:rsidRPr="00286A9B">
              <w:rPr>
                <w:sz w:val="24"/>
                <w:szCs w:val="24"/>
              </w:rPr>
              <w:t xml:space="preserve"> средства</w:t>
            </w:r>
          </w:p>
        </w:tc>
      </w:tr>
      <w:tr w:rsidR="00286A9B" w:rsidRPr="00286A9B" w14:paraId="5DFEA372" w14:textId="77777777" w:rsidTr="005D3ABD">
        <w:tc>
          <w:tcPr>
            <w:tcW w:w="1074" w:type="dxa"/>
            <w:vMerge/>
            <w:tcBorders>
              <w:top w:val="single" w:sz="4" w:space="0" w:color="auto"/>
              <w:left w:val="single" w:sz="4" w:space="0" w:color="auto"/>
              <w:bottom w:val="single" w:sz="4" w:space="0" w:color="auto"/>
            </w:tcBorders>
          </w:tcPr>
          <w:p w14:paraId="5F9B5FC9" w14:textId="77777777" w:rsidR="00286A9B" w:rsidRPr="00286A9B" w:rsidRDefault="00286A9B" w:rsidP="00286A9B">
            <w:pPr>
              <w:autoSpaceDE w:val="0"/>
              <w:autoSpaceDN w:val="0"/>
              <w:adjustRightInd w:val="0"/>
              <w:ind w:firstLine="720"/>
              <w:jc w:val="center"/>
              <w:rPr>
                <w:sz w:val="24"/>
                <w:szCs w:val="24"/>
              </w:rPr>
            </w:pPr>
          </w:p>
        </w:tc>
        <w:tc>
          <w:tcPr>
            <w:tcW w:w="1195" w:type="dxa"/>
            <w:vMerge/>
            <w:tcBorders>
              <w:top w:val="single" w:sz="4" w:space="0" w:color="auto"/>
              <w:left w:val="single" w:sz="4" w:space="0" w:color="auto"/>
              <w:bottom w:val="single" w:sz="4" w:space="0" w:color="auto"/>
            </w:tcBorders>
          </w:tcPr>
          <w:p w14:paraId="66B679FC" w14:textId="77777777" w:rsidR="00286A9B" w:rsidRPr="00286A9B" w:rsidRDefault="00286A9B" w:rsidP="00286A9B">
            <w:pPr>
              <w:autoSpaceDE w:val="0"/>
              <w:autoSpaceDN w:val="0"/>
              <w:adjustRightInd w:val="0"/>
              <w:ind w:firstLine="720"/>
              <w:jc w:val="center"/>
              <w:rPr>
                <w:sz w:val="24"/>
                <w:szCs w:val="24"/>
              </w:rPr>
            </w:pPr>
          </w:p>
        </w:tc>
        <w:tc>
          <w:tcPr>
            <w:tcW w:w="1129" w:type="dxa"/>
            <w:tcBorders>
              <w:top w:val="single" w:sz="4" w:space="0" w:color="auto"/>
              <w:left w:val="single" w:sz="4" w:space="0" w:color="auto"/>
              <w:bottom w:val="single" w:sz="4" w:space="0" w:color="auto"/>
            </w:tcBorders>
          </w:tcPr>
          <w:p w14:paraId="01729BD5" w14:textId="77777777" w:rsidR="00286A9B" w:rsidRPr="00286A9B" w:rsidRDefault="00286A9B" w:rsidP="00286A9B">
            <w:pPr>
              <w:autoSpaceDE w:val="0"/>
              <w:autoSpaceDN w:val="0"/>
              <w:adjustRightInd w:val="0"/>
              <w:jc w:val="both"/>
              <w:rPr>
                <w:sz w:val="24"/>
                <w:szCs w:val="24"/>
              </w:rPr>
            </w:pPr>
            <w:r w:rsidRPr="00286A9B">
              <w:rPr>
                <w:sz w:val="24"/>
                <w:szCs w:val="24"/>
              </w:rPr>
              <w:t>Длина, м</w:t>
            </w:r>
          </w:p>
        </w:tc>
        <w:tc>
          <w:tcPr>
            <w:tcW w:w="1250" w:type="dxa"/>
            <w:tcBorders>
              <w:top w:val="single" w:sz="4" w:space="0" w:color="auto"/>
              <w:left w:val="single" w:sz="4" w:space="0" w:color="auto"/>
              <w:bottom w:val="single" w:sz="4" w:space="0" w:color="auto"/>
            </w:tcBorders>
          </w:tcPr>
          <w:p w14:paraId="24D0E158" w14:textId="77777777" w:rsidR="00286A9B" w:rsidRPr="00286A9B" w:rsidRDefault="00286A9B" w:rsidP="00286A9B">
            <w:pPr>
              <w:autoSpaceDE w:val="0"/>
              <w:autoSpaceDN w:val="0"/>
              <w:adjustRightInd w:val="0"/>
              <w:jc w:val="both"/>
              <w:rPr>
                <w:sz w:val="24"/>
                <w:szCs w:val="24"/>
              </w:rPr>
            </w:pPr>
            <w:r w:rsidRPr="00286A9B">
              <w:rPr>
                <w:sz w:val="24"/>
                <w:szCs w:val="24"/>
              </w:rPr>
              <w:t>Макси-</w:t>
            </w:r>
            <w:proofErr w:type="spellStart"/>
            <w:r w:rsidRPr="00286A9B">
              <w:rPr>
                <w:sz w:val="24"/>
                <w:szCs w:val="24"/>
              </w:rPr>
              <w:t>мальная</w:t>
            </w:r>
            <w:proofErr w:type="spellEnd"/>
            <w:r w:rsidRPr="00286A9B">
              <w:rPr>
                <w:sz w:val="24"/>
                <w:szCs w:val="24"/>
              </w:rPr>
              <w:t xml:space="preserve"> высота, м</w:t>
            </w:r>
          </w:p>
        </w:tc>
        <w:tc>
          <w:tcPr>
            <w:tcW w:w="1250" w:type="dxa"/>
            <w:tcBorders>
              <w:top w:val="single" w:sz="4" w:space="0" w:color="auto"/>
              <w:left w:val="single" w:sz="4" w:space="0" w:color="auto"/>
              <w:bottom w:val="single" w:sz="4" w:space="0" w:color="auto"/>
            </w:tcBorders>
          </w:tcPr>
          <w:p w14:paraId="7C61B1D3" w14:textId="77777777" w:rsidR="00286A9B" w:rsidRPr="00286A9B" w:rsidRDefault="00286A9B" w:rsidP="00286A9B">
            <w:pPr>
              <w:autoSpaceDE w:val="0"/>
              <w:autoSpaceDN w:val="0"/>
              <w:adjustRightInd w:val="0"/>
              <w:jc w:val="both"/>
              <w:rPr>
                <w:sz w:val="24"/>
                <w:szCs w:val="24"/>
              </w:rPr>
            </w:pPr>
            <w:r w:rsidRPr="00286A9B">
              <w:rPr>
                <w:sz w:val="24"/>
                <w:szCs w:val="24"/>
              </w:rPr>
              <w:t>Макси-</w:t>
            </w:r>
            <w:proofErr w:type="spellStart"/>
            <w:r w:rsidRPr="00286A9B">
              <w:rPr>
                <w:sz w:val="24"/>
                <w:szCs w:val="24"/>
              </w:rPr>
              <w:t>мальная</w:t>
            </w:r>
            <w:proofErr w:type="spellEnd"/>
            <w:r w:rsidRPr="00286A9B">
              <w:rPr>
                <w:sz w:val="24"/>
                <w:szCs w:val="24"/>
              </w:rPr>
              <w:t xml:space="preserve"> ширина, м</w:t>
            </w:r>
          </w:p>
        </w:tc>
        <w:tc>
          <w:tcPr>
            <w:tcW w:w="1130" w:type="dxa"/>
            <w:tcBorders>
              <w:top w:val="single" w:sz="4" w:space="0" w:color="auto"/>
              <w:left w:val="single" w:sz="4" w:space="0" w:color="auto"/>
              <w:bottom w:val="single" w:sz="4" w:space="0" w:color="auto"/>
            </w:tcBorders>
          </w:tcPr>
          <w:p w14:paraId="4AEFF495" w14:textId="77777777" w:rsidR="00286A9B" w:rsidRPr="00286A9B" w:rsidRDefault="00286A9B" w:rsidP="00286A9B">
            <w:pPr>
              <w:autoSpaceDE w:val="0"/>
              <w:autoSpaceDN w:val="0"/>
              <w:adjustRightInd w:val="0"/>
              <w:jc w:val="both"/>
              <w:rPr>
                <w:sz w:val="24"/>
                <w:szCs w:val="24"/>
              </w:rPr>
            </w:pPr>
            <w:r w:rsidRPr="00286A9B">
              <w:rPr>
                <w:sz w:val="24"/>
                <w:szCs w:val="24"/>
              </w:rPr>
              <w:t>Полная масса, т</w:t>
            </w:r>
          </w:p>
        </w:tc>
        <w:tc>
          <w:tcPr>
            <w:tcW w:w="1139" w:type="dxa"/>
            <w:vMerge/>
            <w:tcBorders>
              <w:top w:val="single" w:sz="4" w:space="0" w:color="auto"/>
              <w:left w:val="single" w:sz="4" w:space="0" w:color="auto"/>
              <w:bottom w:val="single" w:sz="4" w:space="0" w:color="auto"/>
            </w:tcBorders>
          </w:tcPr>
          <w:p w14:paraId="7286E333" w14:textId="77777777" w:rsidR="00286A9B" w:rsidRPr="00286A9B" w:rsidRDefault="00286A9B" w:rsidP="00286A9B">
            <w:pPr>
              <w:autoSpaceDE w:val="0"/>
              <w:autoSpaceDN w:val="0"/>
              <w:adjustRightInd w:val="0"/>
              <w:ind w:firstLine="720"/>
              <w:jc w:val="both"/>
              <w:rPr>
                <w:sz w:val="24"/>
                <w:szCs w:val="24"/>
              </w:rPr>
            </w:pPr>
          </w:p>
        </w:tc>
        <w:tc>
          <w:tcPr>
            <w:tcW w:w="1351" w:type="dxa"/>
            <w:vMerge/>
            <w:tcBorders>
              <w:top w:val="single" w:sz="4" w:space="0" w:color="auto"/>
              <w:left w:val="single" w:sz="4" w:space="0" w:color="auto"/>
              <w:bottom w:val="single" w:sz="4" w:space="0" w:color="auto"/>
              <w:right w:val="single" w:sz="4" w:space="0" w:color="auto"/>
            </w:tcBorders>
          </w:tcPr>
          <w:p w14:paraId="3BC70B05" w14:textId="77777777" w:rsidR="00286A9B" w:rsidRPr="00286A9B" w:rsidRDefault="00286A9B" w:rsidP="00286A9B">
            <w:pPr>
              <w:autoSpaceDE w:val="0"/>
              <w:autoSpaceDN w:val="0"/>
              <w:adjustRightInd w:val="0"/>
              <w:ind w:firstLine="720"/>
              <w:jc w:val="both"/>
              <w:rPr>
                <w:sz w:val="24"/>
                <w:szCs w:val="24"/>
              </w:rPr>
            </w:pPr>
          </w:p>
        </w:tc>
      </w:tr>
      <w:tr w:rsidR="00286A9B" w:rsidRPr="00286A9B" w14:paraId="4D340D0E" w14:textId="77777777" w:rsidTr="005D3ABD">
        <w:tc>
          <w:tcPr>
            <w:tcW w:w="1074" w:type="dxa"/>
            <w:tcBorders>
              <w:top w:val="single" w:sz="4" w:space="0" w:color="auto"/>
              <w:left w:val="single" w:sz="4" w:space="0" w:color="auto"/>
              <w:bottom w:val="single" w:sz="4" w:space="0" w:color="auto"/>
            </w:tcBorders>
          </w:tcPr>
          <w:p w14:paraId="0CD12415" w14:textId="77777777" w:rsidR="00286A9B" w:rsidRPr="00286A9B" w:rsidRDefault="00286A9B" w:rsidP="00286A9B">
            <w:pPr>
              <w:autoSpaceDE w:val="0"/>
              <w:autoSpaceDN w:val="0"/>
              <w:adjustRightInd w:val="0"/>
              <w:jc w:val="center"/>
              <w:rPr>
                <w:sz w:val="24"/>
                <w:szCs w:val="24"/>
              </w:rPr>
            </w:pPr>
            <w:r w:rsidRPr="00286A9B">
              <w:rPr>
                <w:sz w:val="24"/>
                <w:szCs w:val="24"/>
              </w:rPr>
              <w:t>1</w:t>
            </w:r>
          </w:p>
        </w:tc>
        <w:tc>
          <w:tcPr>
            <w:tcW w:w="1195" w:type="dxa"/>
            <w:tcBorders>
              <w:top w:val="single" w:sz="4" w:space="0" w:color="auto"/>
              <w:left w:val="single" w:sz="4" w:space="0" w:color="auto"/>
              <w:bottom w:val="single" w:sz="4" w:space="0" w:color="auto"/>
            </w:tcBorders>
          </w:tcPr>
          <w:p w14:paraId="4E620109" w14:textId="77777777" w:rsidR="00286A9B" w:rsidRPr="00286A9B" w:rsidRDefault="00286A9B" w:rsidP="00286A9B">
            <w:pPr>
              <w:autoSpaceDE w:val="0"/>
              <w:autoSpaceDN w:val="0"/>
              <w:adjustRightInd w:val="0"/>
              <w:jc w:val="center"/>
              <w:rPr>
                <w:sz w:val="24"/>
                <w:szCs w:val="24"/>
              </w:rPr>
            </w:pPr>
            <w:r w:rsidRPr="00286A9B">
              <w:rPr>
                <w:sz w:val="24"/>
                <w:szCs w:val="24"/>
              </w:rPr>
              <w:t>2</w:t>
            </w:r>
          </w:p>
        </w:tc>
        <w:tc>
          <w:tcPr>
            <w:tcW w:w="1129" w:type="dxa"/>
            <w:tcBorders>
              <w:top w:val="single" w:sz="4" w:space="0" w:color="auto"/>
              <w:left w:val="single" w:sz="4" w:space="0" w:color="auto"/>
              <w:bottom w:val="single" w:sz="4" w:space="0" w:color="auto"/>
            </w:tcBorders>
          </w:tcPr>
          <w:p w14:paraId="20CE9415" w14:textId="77777777" w:rsidR="00286A9B" w:rsidRPr="00286A9B" w:rsidRDefault="00286A9B" w:rsidP="00286A9B">
            <w:pPr>
              <w:autoSpaceDE w:val="0"/>
              <w:autoSpaceDN w:val="0"/>
              <w:adjustRightInd w:val="0"/>
              <w:jc w:val="center"/>
              <w:rPr>
                <w:sz w:val="24"/>
                <w:szCs w:val="24"/>
              </w:rPr>
            </w:pPr>
            <w:r w:rsidRPr="00286A9B">
              <w:rPr>
                <w:sz w:val="24"/>
                <w:szCs w:val="24"/>
              </w:rPr>
              <w:t>3</w:t>
            </w:r>
          </w:p>
        </w:tc>
        <w:tc>
          <w:tcPr>
            <w:tcW w:w="1250" w:type="dxa"/>
            <w:tcBorders>
              <w:top w:val="single" w:sz="4" w:space="0" w:color="auto"/>
              <w:left w:val="single" w:sz="4" w:space="0" w:color="auto"/>
              <w:bottom w:val="single" w:sz="4" w:space="0" w:color="auto"/>
            </w:tcBorders>
          </w:tcPr>
          <w:p w14:paraId="3013ACFE" w14:textId="77777777" w:rsidR="00286A9B" w:rsidRPr="00286A9B" w:rsidRDefault="00286A9B" w:rsidP="00286A9B">
            <w:pPr>
              <w:autoSpaceDE w:val="0"/>
              <w:autoSpaceDN w:val="0"/>
              <w:adjustRightInd w:val="0"/>
              <w:jc w:val="center"/>
              <w:rPr>
                <w:sz w:val="24"/>
                <w:szCs w:val="24"/>
              </w:rPr>
            </w:pPr>
            <w:r w:rsidRPr="00286A9B">
              <w:rPr>
                <w:sz w:val="24"/>
                <w:szCs w:val="24"/>
              </w:rPr>
              <w:t>4</w:t>
            </w:r>
          </w:p>
        </w:tc>
        <w:tc>
          <w:tcPr>
            <w:tcW w:w="1250" w:type="dxa"/>
            <w:tcBorders>
              <w:top w:val="single" w:sz="4" w:space="0" w:color="auto"/>
              <w:left w:val="single" w:sz="4" w:space="0" w:color="auto"/>
              <w:bottom w:val="single" w:sz="4" w:space="0" w:color="auto"/>
            </w:tcBorders>
          </w:tcPr>
          <w:p w14:paraId="7DE04B0F" w14:textId="77777777" w:rsidR="00286A9B" w:rsidRPr="00286A9B" w:rsidRDefault="00286A9B" w:rsidP="00286A9B">
            <w:pPr>
              <w:autoSpaceDE w:val="0"/>
              <w:autoSpaceDN w:val="0"/>
              <w:adjustRightInd w:val="0"/>
              <w:jc w:val="center"/>
              <w:rPr>
                <w:sz w:val="24"/>
                <w:szCs w:val="24"/>
              </w:rPr>
            </w:pPr>
            <w:r w:rsidRPr="00286A9B">
              <w:rPr>
                <w:sz w:val="24"/>
                <w:szCs w:val="24"/>
              </w:rPr>
              <w:t>5</w:t>
            </w:r>
          </w:p>
        </w:tc>
        <w:tc>
          <w:tcPr>
            <w:tcW w:w="1130" w:type="dxa"/>
            <w:tcBorders>
              <w:top w:val="single" w:sz="4" w:space="0" w:color="auto"/>
              <w:left w:val="single" w:sz="4" w:space="0" w:color="auto"/>
              <w:bottom w:val="single" w:sz="4" w:space="0" w:color="auto"/>
            </w:tcBorders>
          </w:tcPr>
          <w:p w14:paraId="20AC86E5" w14:textId="77777777" w:rsidR="00286A9B" w:rsidRPr="00286A9B" w:rsidRDefault="00286A9B" w:rsidP="00286A9B">
            <w:pPr>
              <w:autoSpaceDE w:val="0"/>
              <w:autoSpaceDN w:val="0"/>
              <w:adjustRightInd w:val="0"/>
              <w:jc w:val="center"/>
              <w:rPr>
                <w:sz w:val="24"/>
                <w:szCs w:val="24"/>
              </w:rPr>
            </w:pPr>
            <w:r w:rsidRPr="00286A9B">
              <w:rPr>
                <w:sz w:val="24"/>
                <w:szCs w:val="24"/>
              </w:rPr>
              <w:t>6</w:t>
            </w:r>
          </w:p>
        </w:tc>
        <w:tc>
          <w:tcPr>
            <w:tcW w:w="1139" w:type="dxa"/>
            <w:tcBorders>
              <w:top w:val="single" w:sz="4" w:space="0" w:color="auto"/>
              <w:left w:val="single" w:sz="4" w:space="0" w:color="auto"/>
              <w:bottom w:val="single" w:sz="4" w:space="0" w:color="auto"/>
            </w:tcBorders>
          </w:tcPr>
          <w:p w14:paraId="15BFD031" w14:textId="77777777" w:rsidR="00286A9B" w:rsidRPr="00286A9B" w:rsidRDefault="00286A9B" w:rsidP="00286A9B">
            <w:pPr>
              <w:autoSpaceDE w:val="0"/>
              <w:autoSpaceDN w:val="0"/>
              <w:adjustRightInd w:val="0"/>
              <w:jc w:val="center"/>
              <w:rPr>
                <w:sz w:val="24"/>
                <w:szCs w:val="24"/>
              </w:rPr>
            </w:pPr>
            <w:r w:rsidRPr="00286A9B">
              <w:rPr>
                <w:sz w:val="24"/>
                <w:szCs w:val="24"/>
              </w:rPr>
              <w:t>7</w:t>
            </w:r>
          </w:p>
        </w:tc>
        <w:tc>
          <w:tcPr>
            <w:tcW w:w="1351" w:type="dxa"/>
            <w:tcBorders>
              <w:top w:val="single" w:sz="4" w:space="0" w:color="auto"/>
              <w:left w:val="single" w:sz="4" w:space="0" w:color="auto"/>
              <w:bottom w:val="single" w:sz="4" w:space="0" w:color="auto"/>
              <w:right w:val="single" w:sz="4" w:space="0" w:color="auto"/>
            </w:tcBorders>
          </w:tcPr>
          <w:p w14:paraId="7AA2A8D6" w14:textId="77777777" w:rsidR="00286A9B" w:rsidRPr="00286A9B" w:rsidRDefault="00286A9B" w:rsidP="00286A9B">
            <w:pPr>
              <w:autoSpaceDE w:val="0"/>
              <w:autoSpaceDN w:val="0"/>
              <w:adjustRightInd w:val="0"/>
              <w:jc w:val="center"/>
              <w:rPr>
                <w:sz w:val="24"/>
                <w:szCs w:val="24"/>
              </w:rPr>
            </w:pPr>
            <w:r w:rsidRPr="00286A9B">
              <w:rPr>
                <w:sz w:val="24"/>
                <w:szCs w:val="24"/>
              </w:rPr>
              <w:t>8</w:t>
            </w:r>
          </w:p>
        </w:tc>
      </w:tr>
      <w:tr w:rsidR="00286A9B" w:rsidRPr="00286A9B" w14:paraId="458F13BD" w14:textId="77777777" w:rsidTr="005D3ABD">
        <w:tc>
          <w:tcPr>
            <w:tcW w:w="1074" w:type="dxa"/>
            <w:tcBorders>
              <w:top w:val="single" w:sz="4" w:space="0" w:color="auto"/>
              <w:left w:val="single" w:sz="4" w:space="0" w:color="auto"/>
              <w:bottom w:val="single" w:sz="4" w:space="0" w:color="auto"/>
            </w:tcBorders>
          </w:tcPr>
          <w:p w14:paraId="60E5C0E7" w14:textId="77777777" w:rsidR="00286A9B" w:rsidRPr="00286A9B" w:rsidRDefault="00286A9B" w:rsidP="00286A9B">
            <w:pPr>
              <w:autoSpaceDE w:val="0"/>
              <w:autoSpaceDN w:val="0"/>
              <w:adjustRightInd w:val="0"/>
              <w:jc w:val="both"/>
              <w:rPr>
                <w:sz w:val="24"/>
                <w:szCs w:val="24"/>
              </w:rPr>
            </w:pPr>
          </w:p>
        </w:tc>
        <w:tc>
          <w:tcPr>
            <w:tcW w:w="1195" w:type="dxa"/>
            <w:tcBorders>
              <w:top w:val="single" w:sz="4" w:space="0" w:color="auto"/>
              <w:left w:val="single" w:sz="4" w:space="0" w:color="auto"/>
              <w:bottom w:val="single" w:sz="4" w:space="0" w:color="auto"/>
            </w:tcBorders>
          </w:tcPr>
          <w:p w14:paraId="6926508E" w14:textId="77777777" w:rsidR="00286A9B" w:rsidRPr="00286A9B" w:rsidRDefault="00286A9B" w:rsidP="00286A9B">
            <w:pPr>
              <w:autoSpaceDE w:val="0"/>
              <w:autoSpaceDN w:val="0"/>
              <w:adjustRightInd w:val="0"/>
              <w:jc w:val="both"/>
              <w:rPr>
                <w:sz w:val="24"/>
                <w:szCs w:val="24"/>
              </w:rPr>
            </w:pPr>
          </w:p>
        </w:tc>
        <w:tc>
          <w:tcPr>
            <w:tcW w:w="1129" w:type="dxa"/>
            <w:tcBorders>
              <w:top w:val="single" w:sz="4" w:space="0" w:color="auto"/>
              <w:left w:val="single" w:sz="4" w:space="0" w:color="auto"/>
              <w:bottom w:val="single" w:sz="4" w:space="0" w:color="auto"/>
            </w:tcBorders>
          </w:tcPr>
          <w:p w14:paraId="7DED5457" w14:textId="77777777" w:rsidR="00286A9B" w:rsidRPr="00286A9B" w:rsidRDefault="00286A9B" w:rsidP="00286A9B">
            <w:pPr>
              <w:autoSpaceDE w:val="0"/>
              <w:autoSpaceDN w:val="0"/>
              <w:adjustRightInd w:val="0"/>
              <w:jc w:val="both"/>
              <w:rPr>
                <w:sz w:val="24"/>
                <w:szCs w:val="24"/>
              </w:rPr>
            </w:pPr>
          </w:p>
        </w:tc>
        <w:tc>
          <w:tcPr>
            <w:tcW w:w="1250" w:type="dxa"/>
            <w:tcBorders>
              <w:top w:val="single" w:sz="4" w:space="0" w:color="auto"/>
              <w:left w:val="single" w:sz="4" w:space="0" w:color="auto"/>
              <w:bottom w:val="single" w:sz="4" w:space="0" w:color="auto"/>
            </w:tcBorders>
          </w:tcPr>
          <w:p w14:paraId="14C97802" w14:textId="77777777" w:rsidR="00286A9B" w:rsidRPr="00286A9B" w:rsidRDefault="00286A9B" w:rsidP="00286A9B">
            <w:pPr>
              <w:autoSpaceDE w:val="0"/>
              <w:autoSpaceDN w:val="0"/>
              <w:adjustRightInd w:val="0"/>
              <w:jc w:val="both"/>
              <w:rPr>
                <w:sz w:val="24"/>
                <w:szCs w:val="24"/>
              </w:rPr>
            </w:pPr>
          </w:p>
        </w:tc>
        <w:tc>
          <w:tcPr>
            <w:tcW w:w="1250" w:type="dxa"/>
            <w:tcBorders>
              <w:top w:val="single" w:sz="4" w:space="0" w:color="auto"/>
              <w:left w:val="single" w:sz="4" w:space="0" w:color="auto"/>
              <w:bottom w:val="single" w:sz="4" w:space="0" w:color="auto"/>
            </w:tcBorders>
          </w:tcPr>
          <w:p w14:paraId="100D9582" w14:textId="77777777" w:rsidR="00286A9B" w:rsidRPr="00286A9B" w:rsidRDefault="00286A9B" w:rsidP="00286A9B">
            <w:pPr>
              <w:autoSpaceDE w:val="0"/>
              <w:autoSpaceDN w:val="0"/>
              <w:adjustRightInd w:val="0"/>
              <w:jc w:val="both"/>
              <w:rPr>
                <w:sz w:val="24"/>
                <w:szCs w:val="24"/>
              </w:rPr>
            </w:pPr>
          </w:p>
        </w:tc>
        <w:tc>
          <w:tcPr>
            <w:tcW w:w="1130" w:type="dxa"/>
            <w:tcBorders>
              <w:top w:val="single" w:sz="4" w:space="0" w:color="auto"/>
              <w:left w:val="single" w:sz="4" w:space="0" w:color="auto"/>
              <w:bottom w:val="single" w:sz="4" w:space="0" w:color="auto"/>
            </w:tcBorders>
          </w:tcPr>
          <w:p w14:paraId="742D5937" w14:textId="77777777" w:rsidR="00286A9B" w:rsidRPr="00286A9B" w:rsidRDefault="00286A9B" w:rsidP="00286A9B">
            <w:pPr>
              <w:autoSpaceDE w:val="0"/>
              <w:autoSpaceDN w:val="0"/>
              <w:adjustRightInd w:val="0"/>
              <w:jc w:val="both"/>
              <w:rPr>
                <w:sz w:val="24"/>
                <w:szCs w:val="24"/>
              </w:rPr>
            </w:pPr>
          </w:p>
        </w:tc>
        <w:tc>
          <w:tcPr>
            <w:tcW w:w="1139" w:type="dxa"/>
            <w:tcBorders>
              <w:top w:val="single" w:sz="4" w:space="0" w:color="auto"/>
              <w:left w:val="single" w:sz="4" w:space="0" w:color="auto"/>
              <w:bottom w:val="single" w:sz="4" w:space="0" w:color="auto"/>
            </w:tcBorders>
          </w:tcPr>
          <w:p w14:paraId="0AC48DA4" w14:textId="77777777" w:rsidR="00286A9B" w:rsidRPr="00286A9B" w:rsidRDefault="00286A9B" w:rsidP="00286A9B">
            <w:pPr>
              <w:autoSpaceDE w:val="0"/>
              <w:autoSpaceDN w:val="0"/>
              <w:adjustRightInd w:val="0"/>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tcPr>
          <w:p w14:paraId="317A8D64" w14:textId="77777777" w:rsidR="00286A9B" w:rsidRPr="00286A9B" w:rsidRDefault="00286A9B" w:rsidP="00286A9B">
            <w:pPr>
              <w:autoSpaceDE w:val="0"/>
              <w:autoSpaceDN w:val="0"/>
              <w:adjustRightInd w:val="0"/>
              <w:jc w:val="both"/>
              <w:rPr>
                <w:sz w:val="24"/>
                <w:szCs w:val="24"/>
              </w:rPr>
            </w:pPr>
          </w:p>
        </w:tc>
      </w:tr>
      <w:tr w:rsidR="00286A9B" w:rsidRPr="00286A9B" w14:paraId="34148485" w14:textId="77777777" w:rsidTr="005D3ABD">
        <w:tc>
          <w:tcPr>
            <w:tcW w:w="1074" w:type="dxa"/>
            <w:tcBorders>
              <w:top w:val="single" w:sz="4" w:space="0" w:color="auto"/>
              <w:left w:val="single" w:sz="4" w:space="0" w:color="auto"/>
              <w:bottom w:val="single" w:sz="4" w:space="0" w:color="auto"/>
            </w:tcBorders>
          </w:tcPr>
          <w:p w14:paraId="1CF50E68" w14:textId="77777777" w:rsidR="00286A9B" w:rsidRPr="00286A9B" w:rsidRDefault="00286A9B" w:rsidP="00286A9B">
            <w:pPr>
              <w:autoSpaceDE w:val="0"/>
              <w:autoSpaceDN w:val="0"/>
              <w:adjustRightInd w:val="0"/>
              <w:jc w:val="both"/>
              <w:rPr>
                <w:sz w:val="24"/>
                <w:szCs w:val="24"/>
              </w:rPr>
            </w:pPr>
          </w:p>
        </w:tc>
        <w:tc>
          <w:tcPr>
            <w:tcW w:w="1195" w:type="dxa"/>
            <w:tcBorders>
              <w:top w:val="single" w:sz="4" w:space="0" w:color="auto"/>
              <w:left w:val="single" w:sz="4" w:space="0" w:color="auto"/>
              <w:bottom w:val="single" w:sz="4" w:space="0" w:color="auto"/>
            </w:tcBorders>
          </w:tcPr>
          <w:p w14:paraId="00366FF8" w14:textId="77777777" w:rsidR="00286A9B" w:rsidRPr="00286A9B" w:rsidRDefault="00286A9B" w:rsidP="00286A9B">
            <w:pPr>
              <w:autoSpaceDE w:val="0"/>
              <w:autoSpaceDN w:val="0"/>
              <w:adjustRightInd w:val="0"/>
              <w:jc w:val="both"/>
              <w:rPr>
                <w:sz w:val="24"/>
                <w:szCs w:val="24"/>
              </w:rPr>
            </w:pPr>
          </w:p>
        </w:tc>
        <w:tc>
          <w:tcPr>
            <w:tcW w:w="1129" w:type="dxa"/>
            <w:tcBorders>
              <w:top w:val="single" w:sz="4" w:space="0" w:color="auto"/>
              <w:left w:val="single" w:sz="4" w:space="0" w:color="auto"/>
              <w:bottom w:val="single" w:sz="4" w:space="0" w:color="auto"/>
            </w:tcBorders>
          </w:tcPr>
          <w:p w14:paraId="43723BCF" w14:textId="77777777" w:rsidR="00286A9B" w:rsidRPr="00286A9B" w:rsidRDefault="00286A9B" w:rsidP="00286A9B">
            <w:pPr>
              <w:autoSpaceDE w:val="0"/>
              <w:autoSpaceDN w:val="0"/>
              <w:adjustRightInd w:val="0"/>
              <w:jc w:val="both"/>
              <w:rPr>
                <w:sz w:val="24"/>
                <w:szCs w:val="24"/>
              </w:rPr>
            </w:pPr>
          </w:p>
        </w:tc>
        <w:tc>
          <w:tcPr>
            <w:tcW w:w="1250" w:type="dxa"/>
            <w:tcBorders>
              <w:top w:val="single" w:sz="4" w:space="0" w:color="auto"/>
              <w:left w:val="single" w:sz="4" w:space="0" w:color="auto"/>
              <w:bottom w:val="single" w:sz="4" w:space="0" w:color="auto"/>
            </w:tcBorders>
          </w:tcPr>
          <w:p w14:paraId="106D4F51" w14:textId="77777777" w:rsidR="00286A9B" w:rsidRPr="00286A9B" w:rsidRDefault="00286A9B" w:rsidP="00286A9B">
            <w:pPr>
              <w:autoSpaceDE w:val="0"/>
              <w:autoSpaceDN w:val="0"/>
              <w:adjustRightInd w:val="0"/>
              <w:jc w:val="both"/>
              <w:rPr>
                <w:sz w:val="24"/>
                <w:szCs w:val="24"/>
              </w:rPr>
            </w:pPr>
          </w:p>
        </w:tc>
        <w:tc>
          <w:tcPr>
            <w:tcW w:w="1250" w:type="dxa"/>
            <w:tcBorders>
              <w:top w:val="single" w:sz="4" w:space="0" w:color="auto"/>
              <w:left w:val="single" w:sz="4" w:space="0" w:color="auto"/>
              <w:bottom w:val="single" w:sz="4" w:space="0" w:color="auto"/>
            </w:tcBorders>
          </w:tcPr>
          <w:p w14:paraId="4C88937E" w14:textId="77777777" w:rsidR="00286A9B" w:rsidRPr="00286A9B" w:rsidRDefault="00286A9B" w:rsidP="00286A9B">
            <w:pPr>
              <w:autoSpaceDE w:val="0"/>
              <w:autoSpaceDN w:val="0"/>
              <w:adjustRightInd w:val="0"/>
              <w:jc w:val="both"/>
              <w:rPr>
                <w:sz w:val="24"/>
                <w:szCs w:val="24"/>
              </w:rPr>
            </w:pPr>
          </w:p>
        </w:tc>
        <w:tc>
          <w:tcPr>
            <w:tcW w:w="1130" w:type="dxa"/>
            <w:tcBorders>
              <w:top w:val="single" w:sz="4" w:space="0" w:color="auto"/>
              <w:left w:val="single" w:sz="4" w:space="0" w:color="auto"/>
              <w:bottom w:val="single" w:sz="4" w:space="0" w:color="auto"/>
            </w:tcBorders>
          </w:tcPr>
          <w:p w14:paraId="2E8F240A" w14:textId="77777777" w:rsidR="00286A9B" w:rsidRPr="00286A9B" w:rsidRDefault="00286A9B" w:rsidP="00286A9B">
            <w:pPr>
              <w:autoSpaceDE w:val="0"/>
              <w:autoSpaceDN w:val="0"/>
              <w:adjustRightInd w:val="0"/>
              <w:jc w:val="both"/>
              <w:rPr>
                <w:sz w:val="24"/>
                <w:szCs w:val="24"/>
              </w:rPr>
            </w:pPr>
          </w:p>
        </w:tc>
        <w:tc>
          <w:tcPr>
            <w:tcW w:w="1139" w:type="dxa"/>
            <w:tcBorders>
              <w:top w:val="single" w:sz="4" w:space="0" w:color="auto"/>
              <w:left w:val="single" w:sz="4" w:space="0" w:color="auto"/>
              <w:bottom w:val="single" w:sz="4" w:space="0" w:color="auto"/>
            </w:tcBorders>
          </w:tcPr>
          <w:p w14:paraId="44665040" w14:textId="77777777" w:rsidR="00286A9B" w:rsidRPr="00286A9B" w:rsidRDefault="00286A9B" w:rsidP="00286A9B">
            <w:pPr>
              <w:autoSpaceDE w:val="0"/>
              <w:autoSpaceDN w:val="0"/>
              <w:adjustRightInd w:val="0"/>
              <w:jc w:val="both"/>
              <w:rPr>
                <w:sz w:val="24"/>
                <w:szCs w:val="24"/>
              </w:rPr>
            </w:pPr>
          </w:p>
        </w:tc>
        <w:tc>
          <w:tcPr>
            <w:tcW w:w="1351" w:type="dxa"/>
            <w:tcBorders>
              <w:top w:val="single" w:sz="4" w:space="0" w:color="auto"/>
              <w:left w:val="single" w:sz="4" w:space="0" w:color="auto"/>
              <w:bottom w:val="single" w:sz="4" w:space="0" w:color="auto"/>
              <w:right w:val="single" w:sz="4" w:space="0" w:color="auto"/>
            </w:tcBorders>
          </w:tcPr>
          <w:p w14:paraId="24217F11" w14:textId="77777777" w:rsidR="00286A9B" w:rsidRPr="00286A9B" w:rsidRDefault="00286A9B" w:rsidP="00286A9B">
            <w:pPr>
              <w:autoSpaceDE w:val="0"/>
              <w:autoSpaceDN w:val="0"/>
              <w:adjustRightInd w:val="0"/>
              <w:jc w:val="both"/>
              <w:rPr>
                <w:sz w:val="24"/>
                <w:szCs w:val="24"/>
              </w:rPr>
            </w:pPr>
          </w:p>
        </w:tc>
      </w:tr>
    </w:tbl>
    <w:p w14:paraId="122CB7E3" w14:textId="77777777" w:rsidR="00286A9B" w:rsidRPr="00286A9B" w:rsidRDefault="00286A9B" w:rsidP="00286A9B">
      <w:pPr>
        <w:autoSpaceDE w:val="0"/>
        <w:autoSpaceDN w:val="0"/>
        <w:adjustRightInd w:val="0"/>
        <w:ind w:firstLine="540"/>
        <w:jc w:val="both"/>
        <w:rPr>
          <w:sz w:val="24"/>
          <w:szCs w:val="24"/>
        </w:rPr>
      </w:pPr>
    </w:p>
    <w:p w14:paraId="58974393" w14:textId="77777777" w:rsidR="00286A9B" w:rsidRPr="00286A9B" w:rsidRDefault="00286A9B" w:rsidP="00286A9B">
      <w:pPr>
        <w:autoSpaceDE w:val="0"/>
        <w:autoSpaceDN w:val="0"/>
        <w:adjustRightInd w:val="0"/>
        <w:ind w:firstLine="540"/>
        <w:jc w:val="both"/>
        <w:rPr>
          <w:b/>
          <w:szCs w:val="28"/>
        </w:rPr>
      </w:pPr>
      <w:r w:rsidRPr="00286A9B">
        <w:rPr>
          <w:b/>
          <w:szCs w:val="28"/>
        </w:rPr>
        <w:t>6. Планируемое расписание для начального и конечного остановочных пунктов:</w:t>
      </w:r>
    </w:p>
    <w:p w14:paraId="3E083C83" w14:textId="77777777" w:rsidR="00286A9B" w:rsidRPr="00286A9B" w:rsidRDefault="00286A9B" w:rsidP="00286A9B">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8"/>
        <w:gridCol w:w="4766"/>
      </w:tblGrid>
      <w:tr w:rsidR="00286A9B" w:rsidRPr="00286A9B" w14:paraId="55BE0F52" w14:textId="77777777" w:rsidTr="005D3ABD">
        <w:tc>
          <w:tcPr>
            <w:tcW w:w="9514" w:type="dxa"/>
            <w:gridSpan w:val="2"/>
            <w:tcBorders>
              <w:top w:val="single" w:sz="4" w:space="0" w:color="auto"/>
              <w:left w:val="single" w:sz="4" w:space="0" w:color="auto"/>
              <w:bottom w:val="single" w:sz="4" w:space="0" w:color="auto"/>
              <w:right w:val="single" w:sz="4" w:space="0" w:color="auto"/>
            </w:tcBorders>
          </w:tcPr>
          <w:p w14:paraId="5D064CD2" w14:textId="77777777" w:rsidR="00286A9B" w:rsidRPr="00286A9B" w:rsidRDefault="00286A9B" w:rsidP="00286A9B">
            <w:pPr>
              <w:autoSpaceDE w:val="0"/>
              <w:autoSpaceDN w:val="0"/>
              <w:adjustRightInd w:val="0"/>
              <w:ind w:firstLine="720"/>
              <w:jc w:val="center"/>
              <w:rPr>
                <w:sz w:val="24"/>
                <w:szCs w:val="24"/>
              </w:rPr>
            </w:pPr>
            <w:r w:rsidRPr="00286A9B">
              <w:rPr>
                <w:sz w:val="24"/>
                <w:szCs w:val="24"/>
              </w:rPr>
              <w:t>Время отправления</w:t>
            </w:r>
          </w:p>
        </w:tc>
      </w:tr>
      <w:tr w:rsidR="00286A9B" w:rsidRPr="00286A9B" w14:paraId="6B2E7411" w14:textId="77777777" w:rsidTr="005D3ABD">
        <w:tc>
          <w:tcPr>
            <w:tcW w:w="4748" w:type="dxa"/>
            <w:tcBorders>
              <w:top w:val="single" w:sz="4" w:space="0" w:color="auto"/>
              <w:left w:val="single" w:sz="4" w:space="0" w:color="auto"/>
              <w:bottom w:val="single" w:sz="4" w:space="0" w:color="auto"/>
            </w:tcBorders>
          </w:tcPr>
          <w:p w14:paraId="775EA05E" w14:textId="77777777" w:rsidR="00286A9B" w:rsidRPr="00286A9B" w:rsidRDefault="00286A9B" w:rsidP="00286A9B">
            <w:pPr>
              <w:autoSpaceDE w:val="0"/>
              <w:autoSpaceDN w:val="0"/>
              <w:adjustRightInd w:val="0"/>
              <w:ind w:firstLine="720"/>
              <w:jc w:val="center"/>
              <w:rPr>
                <w:sz w:val="24"/>
                <w:szCs w:val="24"/>
              </w:rPr>
            </w:pPr>
            <w:r w:rsidRPr="00286A9B">
              <w:rPr>
                <w:sz w:val="24"/>
                <w:szCs w:val="24"/>
              </w:rPr>
              <w:t>от начального пункта</w:t>
            </w:r>
          </w:p>
        </w:tc>
        <w:tc>
          <w:tcPr>
            <w:tcW w:w="4766" w:type="dxa"/>
            <w:tcBorders>
              <w:top w:val="single" w:sz="4" w:space="0" w:color="auto"/>
              <w:left w:val="single" w:sz="4" w:space="0" w:color="auto"/>
              <w:bottom w:val="single" w:sz="4" w:space="0" w:color="auto"/>
              <w:right w:val="single" w:sz="4" w:space="0" w:color="auto"/>
            </w:tcBorders>
          </w:tcPr>
          <w:p w14:paraId="043B1F5A" w14:textId="77777777" w:rsidR="00286A9B" w:rsidRPr="00286A9B" w:rsidRDefault="00286A9B" w:rsidP="00286A9B">
            <w:pPr>
              <w:autoSpaceDE w:val="0"/>
              <w:autoSpaceDN w:val="0"/>
              <w:adjustRightInd w:val="0"/>
              <w:ind w:firstLine="720"/>
              <w:jc w:val="center"/>
              <w:rPr>
                <w:sz w:val="24"/>
                <w:szCs w:val="24"/>
              </w:rPr>
            </w:pPr>
            <w:r w:rsidRPr="00286A9B">
              <w:rPr>
                <w:sz w:val="24"/>
                <w:szCs w:val="24"/>
              </w:rPr>
              <w:t>от конечного пункта</w:t>
            </w:r>
          </w:p>
        </w:tc>
      </w:tr>
      <w:tr w:rsidR="00286A9B" w:rsidRPr="00286A9B" w14:paraId="5CE79DF7" w14:textId="77777777" w:rsidTr="005D3ABD">
        <w:tc>
          <w:tcPr>
            <w:tcW w:w="4748" w:type="dxa"/>
            <w:tcBorders>
              <w:top w:val="single" w:sz="4" w:space="0" w:color="auto"/>
              <w:left w:val="single" w:sz="4" w:space="0" w:color="auto"/>
              <w:bottom w:val="single" w:sz="4" w:space="0" w:color="auto"/>
            </w:tcBorders>
          </w:tcPr>
          <w:p w14:paraId="7027AF1A" w14:textId="77777777" w:rsidR="00286A9B" w:rsidRPr="00286A9B" w:rsidRDefault="00286A9B" w:rsidP="00286A9B">
            <w:pPr>
              <w:autoSpaceDE w:val="0"/>
              <w:autoSpaceDN w:val="0"/>
              <w:adjustRightInd w:val="0"/>
              <w:ind w:firstLine="720"/>
              <w:jc w:val="both"/>
              <w:rPr>
                <w:sz w:val="24"/>
                <w:szCs w:val="24"/>
              </w:rPr>
            </w:pPr>
          </w:p>
        </w:tc>
        <w:tc>
          <w:tcPr>
            <w:tcW w:w="4766" w:type="dxa"/>
            <w:tcBorders>
              <w:top w:val="single" w:sz="4" w:space="0" w:color="auto"/>
              <w:left w:val="single" w:sz="4" w:space="0" w:color="auto"/>
              <w:bottom w:val="single" w:sz="4" w:space="0" w:color="auto"/>
              <w:right w:val="single" w:sz="4" w:space="0" w:color="auto"/>
            </w:tcBorders>
          </w:tcPr>
          <w:p w14:paraId="3D756D1C" w14:textId="77777777" w:rsidR="00286A9B" w:rsidRPr="00286A9B" w:rsidRDefault="00286A9B" w:rsidP="00286A9B">
            <w:pPr>
              <w:autoSpaceDE w:val="0"/>
              <w:autoSpaceDN w:val="0"/>
              <w:adjustRightInd w:val="0"/>
              <w:ind w:firstLine="720"/>
              <w:jc w:val="both"/>
              <w:rPr>
                <w:sz w:val="24"/>
                <w:szCs w:val="24"/>
              </w:rPr>
            </w:pPr>
          </w:p>
        </w:tc>
      </w:tr>
      <w:tr w:rsidR="00286A9B" w:rsidRPr="00286A9B" w14:paraId="0F11599A" w14:textId="77777777" w:rsidTr="005D3ABD">
        <w:tc>
          <w:tcPr>
            <w:tcW w:w="4748" w:type="dxa"/>
            <w:tcBorders>
              <w:top w:val="single" w:sz="4" w:space="0" w:color="auto"/>
              <w:left w:val="single" w:sz="4" w:space="0" w:color="auto"/>
              <w:bottom w:val="single" w:sz="4" w:space="0" w:color="auto"/>
            </w:tcBorders>
          </w:tcPr>
          <w:p w14:paraId="3CA401EB" w14:textId="77777777" w:rsidR="00286A9B" w:rsidRPr="00286A9B" w:rsidRDefault="00286A9B" w:rsidP="00286A9B">
            <w:pPr>
              <w:autoSpaceDE w:val="0"/>
              <w:autoSpaceDN w:val="0"/>
              <w:adjustRightInd w:val="0"/>
              <w:ind w:firstLine="720"/>
              <w:jc w:val="both"/>
              <w:rPr>
                <w:sz w:val="24"/>
                <w:szCs w:val="24"/>
              </w:rPr>
            </w:pPr>
          </w:p>
        </w:tc>
        <w:tc>
          <w:tcPr>
            <w:tcW w:w="4766" w:type="dxa"/>
            <w:tcBorders>
              <w:top w:val="single" w:sz="4" w:space="0" w:color="auto"/>
              <w:left w:val="single" w:sz="4" w:space="0" w:color="auto"/>
              <w:bottom w:val="single" w:sz="4" w:space="0" w:color="auto"/>
              <w:right w:val="single" w:sz="4" w:space="0" w:color="auto"/>
            </w:tcBorders>
          </w:tcPr>
          <w:p w14:paraId="7AEA7181" w14:textId="77777777" w:rsidR="00286A9B" w:rsidRPr="00286A9B" w:rsidRDefault="00286A9B" w:rsidP="00286A9B">
            <w:pPr>
              <w:autoSpaceDE w:val="0"/>
              <w:autoSpaceDN w:val="0"/>
              <w:adjustRightInd w:val="0"/>
              <w:ind w:firstLine="720"/>
              <w:jc w:val="both"/>
              <w:rPr>
                <w:sz w:val="24"/>
                <w:szCs w:val="24"/>
              </w:rPr>
            </w:pPr>
          </w:p>
        </w:tc>
      </w:tr>
      <w:tr w:rsidR="00286A9B" w:rsidRPr="00286A9B" w14:paraId="61750705" w14:textId="77777777" w:rsidTr="005D3ABD">
        <w:tc>
          <w:tcPr>
            <w:tcW w:w="4748" w:type="dxa"/>
            <w:tcBorders>
              <w:top w:val="single" w:sz="4" w:space="0" w:color="auto"/>
              <w:left w:val="single" w:sz="4" w:space="0" w:color="auto"/>
              <w:bottom w:val="single" w:sz="4" w:space="0" w:color="auto"/>
            </w:tcBorders>
          </w:tcPr>
          <w:p w14:paraId="27A72677" w14:textId="77777777" w:rsidR="00286A9B" w:rsidRPr="00286A9B" w:rsidRDefault="00286A9B" w:rsidP="00286A9B">
            <w:pPr>
              <w:autoSpaceDE w:val="0"/>
              <w:autoSpaceDN w:val="0"/>
              <w:adjustRightInd w:val="0"/>
              <w:ind w:firstLine="720"/>
              <w:jc w:val="both"/>
              <w:rPr>
                <w:sz w:val="24"/>
                <w:szCs w:val="24"/>
              </w:rPr>
            </w:pPr>
          </w:p>
        </w:tc>
        <w:tc>
          <w:tcPr>
            <w:tcW w:w="4766" w:type="dxa"/>
            <w:tcBorders>
              <w:top w:val="single" w:sz="4" w:space="0" w:color="auto"/>
              <w:left w:val="single" w:sz="4" w:space="0" w:color="auto"/>
              <w:bottom w:val="single" w:sz="4" w:space="0" w:color="auto"/>
              <w:right w:val="single" w:sz="4" w:space="0" w:color="auto"/>
            </w:tcBorders>
          </w:tcPr>
          <w:p w14:paraId="527B5B93" w14:textId="77777777" w:rsidR="00286A9B" w:rsidRPr="00286A9B" w:rsidRDefault="00286A9B" w:rsidP="00286A9B">
            <w:pPr>
              <w:autoSpaceDE w:val="0"/>
              <w:autoSpaceDN w:val="0"/>
              <w:adjustRightInd w:val="0"/>
              <w:ind w:firstLine="720"/>
              <w:jc w:val="both"/>
              <w:rPr>
                <w:sz w:val="24"/>
                <w:szCs w:val="24"/>
              </w:rPr>
            </w:pPr>
          </w:p>
        </w:tc>
      </w:tr>
    </w:tbl>
    <w:p w14:paraId="619B24E1" w14:textId="77777777" w:rsidR="00286A9B" w:rsidRPr="00286A9B" w:rsidRDefault="00286A9B" w:rsidP="00286A9B">
      <w:pPr>
        <w:autoSpaceDE w:val="0"/>
        <w:autoSpaceDN w:val="0"/>
        <w:adjustRightInd w:val="0"/>
        <w:ind w:firstLine="540"/>
        <w:jc w:val="both"/>
        <w:rPr>
          <w:sz w:val="24"/>
          <w:szCs w:val="24"/>
        </w:rPr>
      </w:pPr>
    </w:p>
    <w:p w14:paraId="17E2B251" w14:textId="77777777" w:rsidR="00286A9B" w:rsidRPr="00286A9B" w:rsidRDefault="00286A9B" w:rsidP="00286A9B">
      <w:pPr>
        <w:autoSpaceDE w:val="0"/>
        <w:autoSpaceDN w:val="0"/>
        <w:adjustRightInd w:val="0"/>
        <w:ind w:firstLine="567"/>
        <w:contextualSpacing/>
        <w:jc w:val="both"/>
        <w:rPr>
          <w:szCs w:val="28"/>
        </w:rPr>
      </w:pPr>
      <w:r w:rsidRPr="00286A9B">
        <w:rPr>
          <w:b/>
          <w:szCs w:val="28"/>
        </w:rPr>
        <w:t>7. Периодичность маршрута</w:t>
      </w:r>
      <w:r w:rsidRPr="00286A9B">
        <w:rPr>
          <w:szCs w:val="28"/>
        </w:rPr>
        <w:t>: ___________________________</w:t>
      </w:r>
    </w:p>
    <w:p w14:paraId="6EDF9A73" w14:textId="77777777" w:rsidR="00286A9B" w:rsidRPr="00286A9B" w:rsidRDefault="00286A9B" w:rsidP="00286A9B">
      <w:pPr>
        <w:autoSpaceDE w:val="0"/>
        <w:autoSpaceDN w:val="0"/>
        <w:adjustRightInd w:val="0"/>
        <w:spacing w:before="240"/>
        <w:ind w:firstLine="539"/>
        <w:contextualSpacing/>
        <w:jc w:val="both"/>
        <w:rPr>
          <w:szCs w:val="28"/>
        </w:rPr>
      </w:pPr>
      <w:r w:rsidRPr="00286A9B">
        <w:rPr>
          <w:szCs w:val="28"/>
        </w:rPr>
        <w:t xml:space="preserve">                                                        (круглогодичный, сезонный)</w:t>
      </w:r>
    </w:p>
    <w:p w14:paraId="1335237E" w14:textId="77777777" w:rsidR="00286A9B" w:rsidRPr="00286A9B" w:rsidRDefault="00286A9B" w:rsidP="00286A9B">
      <w:pPr>
        <w:autoSpaceDE w:val="0"/>
        <w:autoSpaceDN w:val="0"/>
        <w:adjustRightInd w:val="0"/>
        <w:spacing w:before="240"/>
        <w:ind w:firstLine="539"/>
        <w:contextualSpacing/>
        <w:jc w:val="both"/>
        <w:rPr>
          <w:szCs w:val="28"/>
        </w:rPr>
      </w:pPr>
      <w:r w:rsidRPr="00286A9B">
        <w:rPr>
          <w:szCs w:val="28"/>
        </w:rPr>
        <w:t xml:space="preserve">Время в пути: _________ </w:t>
      </w:r>
      <w:proofErr w:type="spellStart"/>
      <w:proofErr w:type="gramStart"/>
      <w:r w:rsidRPr="00286A9B">
        <w:rPr>
          <w:szCs w:val="28"/>
        </w:rPr>
        <w:t>час:мин</w:t>
      </w:r>
      <w:proofErr w:type="spellEnd"/>
      <w:r w:rsidRPr="00286A9B">
        <w:rPr>
          <w:szCs w:val="28"/>
        </w:rPr>
        <w:t>.</w:t>
      </w:r>
      <w:proofErr w:type="gramEnd"/>
    </w:p>
    <w:p w14:paraId="789F5A08" w14:textId="77777777" w:rsidR="00286A9B" w:rsidRPr="00286A9B" w:rsidRDefault="00286A9B" w:rsidP="00286A9B">
      <w:pPr>
        <w:autoSpaceDE w:val="0"/>
        <w:autoSpaceDN w:val="0"/>
        <w:adjustRightInd w:val="0"/>
        <w:spacing w:before="240"/>
        <w:ind w:firstLine="539"/>
        <w:contextualSpacing/>
        <w:jc w:val="both"/>
        <w:rPr>
          <w:szCs w:val="28"/>
        </w:rPr>
      </w:pPr>
      <w:r w:rsidRPr="00286A9B">
        <w:rPr>
          <w:szCs w:val="28"/>
        </w:rPr>
        <w:t>Средняя эксплуатационная скорость: ________ км/час.</w:t>
      </w:r>
    </w:p>
    <w:p w14:paraId="144DED21" w14:textId="77777777" w:rsidR="00286A9B" w:rsidRPr="00286A9B" w:rsidRDefault="00286A9B" w:rsidP="00286A9B">
      <w:pPr>
        <w:autoSpaceDE w:val="0"/>
        <w:autoSpaceDN w:val="0"/>
        <w:adjustRightInd w:val="0"/>
        <w:spacing w:before="240"/>
        <w:ind w:firstLine="539"/>
        <w:contextualSpacing/>
        <w:jc w:val="both"/>
        <w:rPr>
          <w:szCs w:val="28"/>
        </w:rPr>
      </w:pPr>
      <w:r w:rsidRPr="00286A9B">
        <w:rPr>
          <w:szCs w:val="28"/>
        </w:rPr>
        <w:t>Объем рейсов в месяц -_________</w:t>
      </w:r>
    </w:p>
    <w:p w14:paraId="0C8EC702" w14:textId="77777777" w:rsidR="00286A9B" w:rsidRPr="00286A9B" w:rsidRDefault="00286A9B" w:rsidP="00286A9B">
      <w:pPr>
        <w:autoSpaceDE w:val="0"/>
        <w:autoSpaceDN w:val="0"/>
        <w:adjustRightInd w:val="0"/>
        <w:spacing w:before="240"/>
        <w:ind w:firstLine="539"/>
        <w:contextualSpacing/>
        <w:jc w:val="both"/>
        <w:rPr>
          <w:szCs w:val="28"/>
        </w:rPr>
      </w:pPr>
      <w:r w:rsidRPr="00286A9B">
        <w:rPr>
          <w:szCs w:val="28"/>
        </w:rPr>
        <w:t>Объем рейсов в год - _________</w:t>
      </w:r>
    </w:p>
    <w:p w14:paraId="5C755E28" w14:textId="77777777" w:rsidR="00286A9B" w:rsidRPr="00286A9B" w:rsidRDefault="00286A9B" w:rsidP="00286A9B">
      <w:pPr>
        <w:autoSpaceDE w:val="0"/>
        <w:autoSpaceDN w:val="0"/>
        <w:adjustRightInd w:val="0"/>
        <w:spacing w:before="240"/>
        <w:ind w:firstLine="539"/>
        <w:contextualSpacing/>
        <w:jc w:val="both"/>
        <w:rPr>
          <w:szCs w:val="28"/>
        </w:rPr>
      </w:pPr>
      <w:r w:rsidRPr="00286A9B">
        <w:rPr>
          <w:szCs w:val="28"/>
        </w:rPr>
        <w:t>Планируемое количество перевозимых пассажиров за один рейс _______ человек.</w:t>
      </w:r>
    </w:p>
    <w:p w14:paraId="1DAA1AD8" w14:textId="77777777" w:rsidR="00286A9B" w:rsidRPr="00286A9B" w:rsidRDefault="00286A9B" w:rsidP="00286A9B">
      <w:pPr>
        <w:autoSpaceDE w:val="0"/>
        <w:autoSpaceDN w:val="0"/>
        <w:adjustRightInd w:val="0"/>
        <w:spacing w:before="240"/>
        <w:ind w:firstLine="539"/>
        <w:contextualSpacing/>
        <w:jc w:val="both"/>
        <w:rPr>
          <w:szCs w:val="28"/>
        </w:rPr>
      </w:pPr>
    </w:p>
    <w:p w14:paraId="21D4A30B" w14:textId="77777777" w:rsidR="00286A9B" w:rsidRPr="00286A9B" w:rsidRDefault="00286A9B" w:rsidP="00286A9B">
      <w:pPr>
        <w:autoSpaceDE w:val="0"/>
        <w:autoSpaceDN w:val="0"/>
        <w:adjustRightInd w:val="0"/>
        <w:spacing w:before="240"/>
        <w:ind w:firstLine="539"/>
        <w:contextualSpacing/>
        <w:jc w:val="both"/>
        <w:rPr>
          <w:szCs w:val="28"/>
        </w:rPr>
      </w:pPr>
      <w:r w:rsidRPr="00286A9B">
        <w:rPr>
          <w:szCs w:val="28"/>
        </w:rPr>
        <w:t xml:space="preserve">8. </w:t>
      </w:r>
      <w:r w:rsidRPr="00286A9B">
        <w:rPr>
          <w:b/>
          <w:szCs w:val="28"/>
        </w:rPr>
        <w:t xml:space="preserve">Обоснование необходимости установления, изменения, отмены маршрута </w:t>
      </w:r>
      <w:r w:rsidRPr="00286A9B">
        <w:rPr>
          <w:szCs w:val="28"/>
        </w:rPr>
        <w:t xml:space="preserve">__________________________________________________________________________________________________________________________________________ </w:t>
      </w:r>
    </w:p>
    <w:p w14:paraId="757F96EA" w14:textId="77777777" w:rsidR="00286A9B" w:rsidRPr="00286A9B" w:rsidRDefault="00286A9B" w:rsidP="00286A9B">
      <w:pPr>
        <w:autoSpaceDE w:val="0"/>
        <w:autoSpaceDN w:val="0"/>
        <w:adjustRightInd w:val="0"/>
        <w:ind w:firstLine="539"/>
        <w:contextualSpacing/>
        <w:jc w:val="both"/>
        <w:rPr>
          <w:szCs w:val="28"/>
        </w:rPr>
      </w:pPr>
    </w:p>
    <w:p w14:paraId="3ACD7882" w14:textId="77777777" w:rsidR="00286A9B" w:rsidRPr="00286A9B" w:rsidRDefault="00286A9B" w:rsidP="00286A9B">
      <w:pPr>
        <w:autoSpaceDE w:val="0"/>
        <w:autoSpaceDN w:val="0"/>
        <w:adjustRightInd w:val="0"/>
        <w:spacing w:before="240"/>
        <w:ind w:firstLine="539"/>
        <w:contextualSpacing/>
        <w:jc w:val="both"/>
        <w:rPr>
          <w:szCs w:val="28"/>
        </w:rPr>
      </w:pPr>
    </w:p>
    <w:p w14:paraId="7794E379" w14:textId="77777777" w:rsidR="00286A9B" w:rsidRPr="00286A9B" w:rsidRDefault="00286A9B" w:rsidP="00286A9B">
      <w:pPr>
        <w:autoSpaceDE w:val="0"/>
        <w:autoSpaceDN w:val="0"/>
        <w:adjustRightInd w:val="0"/>
        <w:spacing w:before="240"/>
        <w:ind w:firstLine="539"/>
        <w:contextualSpacing/>
        <w:jc w:val="both"/>
        <w:rPr>
          <w:szCs w:val="28"/>
        </w:rPr>
      </w:pPr>
    </w:p>
    <w:p w14:paraId="25E78767" w14:textId="77777777" w:rsidR="00286A9B" w:rsidRPr="00286A9B" w:rsidRDefault="00286A9B" w:rsidP="00286A9B">
      <w:pPr>
        <w:autoSpaceDE w:val="0"/>
        <w:autoSpaceDN w:val="0"/>
        <w:adjustRightInd w:val="0"/>
        <w:spacing w:before="240"/>
        <w:ind w:firstLine="539"/>
        <w:contextualSpacing/>
        <w:jc w:val="both"/>
        <w:rPr>
          <w:szCs w:val="28"/>
        </w:rPr>
      </w:pPr>
      <w:r w:rsidRPr="00286A9B">
        <w:rPr>
          <w:szCs w:val="28"/>
        </w:rPr>
        <w:t>Подпись Перевозчика _______________________  (Ф.И.О.)</w:t>
      </w:r>
    </w:p>
    <w:p w14:paraId="3E424A38" w14:textId="77777777" w:rsidR="00286A9B" w:rsidRPr="00286A9B" w:rsidRDefault="00286A9B" w:rsidP="00286A9B">
      <w:pPr>
        <w:autoSpaceDE w:val="0"/>
        <w:autoSpaceDN w:val="0"/>
        <w:adjustRightInd w:val="0"/>
        <w:spacing w:before="240"/>
        <w:ind w:firstLine="539"/>
        <w:contextualSpacing/>
        <w:jc w:val="both"/>
        <w:rPr>
          <w:szCs w:val="28"/>
        </w:rPr>
      </w:pPr>
    </w:p>
    <w:p w14:paraId="10260AFB" w14:textId="77777777" w:rsidR="00286A9B" w:rsidRPr="00286A9B" w:rsidRDefault="00286A9B" w:rsidP="00286A9B">
      <w:pPr>
        <w:autoSpaceDE w:val="0"/>
        <w:autoSpaceDN w:val="0"/>
        <w:adjustRightInd w:val="0"/>
        <w:spacing w:before="240"/>
        <w:ind w:firstLine="539"/>
        <w:contextualSpacing/>
        <w:jc w:val="both"/>
        <w:rPr>
          <w:szCs w:val="28"/>
        </w:rPr>
      </w:pPr>
      <w:r w:rsidRPr="00286A9B">
        <w:rPr>
          <w:szCs w:val="28"/>
        </w:rPr>
        <w:t>М.П.</w:t>
      </w:r>
    </w:p>
    <w:p w14:paraId="1E800159" w14:textId="77777777" w:rsidR="00286A9B" w:rsidRPr="00286A9B" w:rsidRDefault="00286A9B" w:rsidP="00286A9B">
      <w:pPr>
        <w:autoSpaceDE w:val="0"/>
        <w:autoSpaceDN w:val="0"/>
        <w:adjustRightInd w:val="0"/>
        <w:spacing w:before="240"/>
        <w:ind w:firstLine="539"/>
        <w:contextualSpacing/>
        <w:jc w:val="both"/>
        <w:rPr>
          <w:szCs w:val="28"/>
        </w:rPr>
      </w:pPr>
    </w:p>
    <w:p w14:paraId="2FC075B8" w14:textId="77777777" w:rsidR="00286A9B" w:rsidRPr="00286A9B" w:rsidRDefault="00286A9B" w:rsidP="00286A9B">
      <w:pPr>
        <w:autoSpaceDE w:val="0"/>
        <w:autoSpaceDN w:val="0"/>
        <w:adjustRightInd w:val="0"/>
        <w:ind w:firstLine="539"/>
        <w:contextualSpacing/>
        <w:jc w:val="both"/>
        <w:rPr>
          <w:szCs w:val="28"/>
        </w:rPr>
      </w:pPr>
      <w:r w:rsidRPr="00286A9B">
        <w:rPr>
          <w:szCs w:val="28"/>
        </w:rPr>
        <w:t>Дата подачи заявления _______________</w:t>
      </w:r>
    </w:p>
    <w:p w14:paraId="0570EB24" w14:textId="77777777" w:rsidR="00286A9B" w:rsidRPr="00286A9B" w:rsidRDefault="00286A9B" w:rsidP="00286A9B">
      <w:pPr>
        <w:autoSpaceDE w:val="0"/>
        <w:autoSpaceDN w:val="0"/>
        <w:adjustRightInd w:val="0"/>
        <w:spacing w:before="240"/>
        <w:ind w:firstLine="539"/>
        <w:contextualSpacing/>
        <w:jc w:val="both"/>
        <w:rPr>
          <w:szCs w:val="28"/>
        </w:rPr>
      </w:pPr>
    </w:p>
    <w:p w14:paraId="41A2064C" w14:textId="0ED81982" w:rsidR="008F6AF5" w:rsidRDefault="008F6AF5" w:rsidP="00286A9B">
      <w:pPr>
        <w:pStyle w:val="ConsPlusNormal"/>
        <w:ind w:firstLine="709"/>
        <w:jc w:val="both"/>
        <w:rPr>
          <w:szCs w:val="28"/>
        </w:rPr>
      </w:pPr>
    </w:p>
    <w:sectPr w:rsidR="008F6AF5" w:rsidSect="00486E6D">
      <w:footerReference w:type="default" r:id="rId10"/>
      <w:footerReference w:type="first" r:id="rId11"/>
      <w:pgSz w:w="11905" w:h="16838"/>
      <w:pgMar w:top="1134" w:right="567" w:bottom="1134" w:left="1418" w:header="0" w:footer="64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656D2" w14:textId="77777777" w:rsidR="00E905C4" w:rsidRDefault="00E905C4" w:rsidP="00F82AD7">
      <w:r>
        <w:separator/>
      </w:r>
    </w:p>
  </w:endnote>
  <w:endnote w:type="continuationSeparator" w:id="0">
    <w:p w14:paraId="2189A6B1" w14:textId="77777777" w:rsidR="00E905C4" w:rsidRDefault="00E905C4" w:rsidP="00F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175596"/>
      <w:docPartObj>
        <w:docPartGallery w:val="Page Numbers (Bottom of Page)"/>
        <w:docPartUnique/>
      </w:docPartObj>
    </w:sdtPr>
    <w:sdtEndPr/>
    <w:sdtContent>
      <w:p w14:paraId="4DBEA1A1" w14:textId="4CC7832F" w:rsidR="00747A11" w:rsidRDefault="00747A11" w:rsidP="008053AB">
        <w:pPr>
          <w:pStyle w:val="af0"/>
          <w:jc w:val="right"/>
        </w:pPr>
        <w:r>
          <w:fldChar w:fldCharType="begin"/>
        </w:r>
        <w:r>
          <w:instrText>PAGE   \* MERGEFORMAT</w:instrText>
        </w:r>
        <w:r>
          <w:fldChar w:fldCharType="separate"/>
        </w:r>
        <w:r w:rsidR="00D77D2D">
          <w:rPr>
            <w:noProof/>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099010"/>
      <w:docPartObj>
        <w:docPartGallery w:val="Page Numbers (Bottom of Page)"/>
        <w:docPartUnique/>
      </w:docPartObj>
    </w:sdtPr>
    <w:sdtEndPr/>
    <w:sdtContent>
      <w:p w14:paraId="34546F4D" w14:textId="60C9D400" w:rsidR="00747A11" w:rsidRDefault="00747A11" w:rsidP="009A2800">
        <w:pPr>
          <w:pStyle w:val="af0"/>
          <w:jc w:val="right"/>
        </w:pPr>
        <w:r>
          <w:fldChar w:fldCharType="begin"/>
        </w:r>
        <w:r>
          <w:instrText>PAGE   \* MERGEFORMAT</w:instrText>
        </w:r>
        <w:r>
          <w:fldChar w:fldCharType="separate"/>
        </w:r>
        <w:r w:rsidR="00D77D2D">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AE6F6" w14:textId="77777777" w:rsidR="00E905C4" w:rsidRDefault="00E905C4" w:rsidP="00F82AD7">
      <w:r>
        <w:separator/>
      </w:r>
    </w:p>
  </w:footnote>
  <w:footnote w:type="continuationSeparator" w:id="0">
    <w:p w14:paraId="5DD56F74" w14:textId="77777777" w:rsidR="00E905C4" w:rsidRDefault="00E905C4" w:rsidP="00F82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1054A1"/>
    <w:multiLevelType w:val="hybridMultilevel"/>
    <w:tmpl w:val="F86CC9CE"/>
    <w:lvl w:ilvl="0" w:tplc="1E8892E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8A2096"/>
    <w:multiLevelType w:val="hybridMultilevel"/>
    <w:tmpl w:val="37FC4D8E"/>
    <w:lvl w:ilvl="0" w:tplc="C5A6F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303A74"/>
    <w:multiLevelType w:val="hybridMultilevel"/>
    <w:tmpl w:val="663EAF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6636954"/>
    <w:multiLevelType w:val="hybridMultilevel"/>
    <w:tmpl w:val="CE96C60C"/>
    <w:lvl w:ilvl="0" w:tplc="FC063D52">
      <w:start w:val="5"/>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A067303"/>
    <w:multiLevelType w:val="hybridMultilevel"/>
    <w:tmpl w:val="4AD2D0CA"/>
    <w:lvl w:ilvl="0" w:tplc="ED964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1A6987"/>
    <w:multiLevelType w:val="hybridMultilevel"/>
    <w:tmpl w:val="01C66D6A"/>
    <w:lvl w:ilvl="0" w:tplc="A1DCE7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5E776F0"/>
    <w:multiLevelType w:val="hybridMultilevel"/>
    <w:tmpl w:val="7774238C"/>
    <w:lvl w:ilvl="0" w:tplc="42D2E7BA">
      <w:start w:val="4"/>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49854503"/>
    <w:multiLevelType w:val="multilevel"/>
    <w:tmpl w:val="2D209F96"/>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61D6E3E"/>
    <w:multiLevelType w:val="hybridMultilevel"/>
    <w:tmpl w:val="10BC808A"/>
    <w:lvl w:ilvl="0" w:tplc="8726631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468382F"/>
    <w:multiLevelType w:val="hybridMultilevel"/>
    <w:tmpl w:val="8C3EC4EC"/>
    <w:lvl w:ilvl="0" w:tplc="12EC6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46D7801"/>
    <w:multiLevelType w:val="hybridMultilevel"/>
    <w:tmpl w:val="F20E8E58"/>
    <w:lvl w:ilvl="0" w:tplc="0F0244C6">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DAF2B5D"/>
    <w:multiLevelType w:val="hybridMultilevel"/>
    <w:tmpl w:val="AF0286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B0B3572"/>
    <w:multiLevelType w:val="hybridMultilevel"/>
    <w:tmpl w:val="E04EAC28"/>
    <w:lvl w:ilvl="0" w:tplc="4C746444">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5"/>
  </w:num>
  <w:num w:numId="3">
    <w:abstractNumId w:val="16"/>
  </w:num>
  <w:num w:numId="4">
    <w:abstractNumId w:val="9"/>
  </w:num>
  <w:num w:numId="5">
    <w:abstractNumId w:val="22"/>
  </w:num>
  <w:num w:numId="6">
    <w:abstractNumId w:val="12"/>
  </w:num>
  <w:num w:numId="7">
    <w:abstractNumId w:val="0"/>
  </w:num>
  <w:num w:numId="8">
    <w:abstractNumId w:val="1"/>
  </w:num>
  <w:num w:numId="9">
    <w:abstractNumId w:val="5"/>
  </w:num>
  <w:num w:numId="10">
    <w:abstractNumId w:val="24"/>
  </w:num>
  <w:num w:numId="11">
    <w:abstractNumId w:val="13"/>
  </w:num>
  <w:num w:numId="12">
    <w:abstractNumId w:val="23"/>
  </w:num>
  <w:num w:numId="13">
    <w:abstractNumId w:val="4"/>
  </w:num>
  <w:num w:numId="14">
    <w:abstractNumId w:val="20"/>
  </w:num>
  <w:num w:numId="15">
    <w:abstractNumId w:val="2"/>
  </w:num>
  <w:num w:numId="16">
    <w:abstractNumId w:val="3"/>
  </w:num>
  <w:num w:numId="17">
    <w:abstractNumId w:val="8"/>
  </w:num>
  <w:num w:numId="18">
    <w:abstractNumId w:val="14"/>
  </w:num>
  <w:num w:numId="19">
    <w:abstractNumId w:val="19"/>
  </w:num>
  <w:num w:numId="20">
    <w:abstractNumId w:val="7"/>
  </w:num>
  <w:num w:numId="21">
    <w:abstractNumId w:val="11"/>
  </w:num>
  <w:num w:numId="22">
    <w:abstractNumId w:val="10"/>
  </w:num>
  <w:num w:numId="23">
    <w:abstractNumId w:val="6"/>
  </w:num>
  <w:num w:numId="24">
    <w:abstractNumId w:val="25"/>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00"/>
    <w:rsid w:val="00002E0E"/>
    <w:rsid w:val="00006187"/>
    <w:rsid w:val="00010EBF"/>
    <w:rsid w:val="00025E05"/>
    <w:rsid w:val="00030400"/>
    <w:rsid w:val="00035428"/>
    <w:rsid w:val="00040AE3"/>
    <w:rsid w:val="000426D7"/>
    <w:rsid w:val="000451E6"/>
    <w:rsid w:val="000468C8"/>
    <w:rsid w:val="00050742"/>
    <w:rsid w:val="0006768F"/>
    <w:rsid w:val="00070EAD"/>
    <w:rsid w:val="000711CE"/>
    <w:rsid w:val="00075525"/>
    <w:rsid w:val="000B1541"/>
    <w:rsid w:val="000C4B0F"/>
    <w:rsid w:val="000C5DF2"/>
    <w:rsid w:val="000C687F"/>
    <w:rsid w:val="000D3DBC"/>
    <w:rsid w:val="000E0A39"/>
    <w:rsid w:val="000E7E6D"/>
    <w:rsid w:val="0013162B"/>
    <w:rsid w:val="00161C3A"/>
    <w:rsid w:val="00180EAC"/>
    <w:rsid w:val="0018428F"/>
    <w:rsid w:val="00193158"/>
    <w:rsid w:val="001936B0"/>
    <w:rsid w:val="00197CDB"/>
    <w:rsid w:val="001A33D6"/>
    <w:rsid w:val="001C5250"/>
    <w:rsid w:val="001C6755"/>
    <w:rsid w:val="001D3497"/>
    <w:rsid w:val="00205155"/>
    <w:rsid w:val="0020797E"/>
    <w:rsid w:val="00216016"/>
    <w:rsid w:val="0022210E"/>
    <w:rsid w:val="002254A9"/>
    <w:rsid w:val="00240F80"/>
    <w:rsid w:val="002666F8"/>
    <w:rsid w:val="0028617B"/>
    <w:rsid w:val="00286A9B"/>
    <w:rsid w:val="00294633"/>
    <w:rsid w:val="00297DF2"/>
    <w:rsid w:val="002A0C96"/>
    <w:rsid w:val="002E26AD"/>
    <w:rsid w:val="002F1F20"/>
    <w:rsid w:val="0030429D"/>
    <w:rsid w:val="00306AC3"/>
    <w:rsid w:val="00316392"/>
    <w:rsid w:val="003523B5"/>
    <w:rsid w:val="00353AD9"/>
    <w:rsid w:val="0035583E"/>
    <w:rsid w:val="0036662D"/>
    <w:rsid w:val="00377D71"/>
    <w:rsid w:val="0039414A"/>
    <w:rsid w:val="00395645"/>
    <w:rsid w:val="003A2468"/>
    <w:rsid w:val="003B0C5D"/>
    <w:rsid w:val="003B3E26"/>
    <w:rsid w:val="003B7A63"/>
    <w:rsid w:val="003D7FF1"/>
    <w:rsid w:val="003F0CE8"/>
    <w:rsid w:val="003F173A"/>
    <w:rsid w:val="0042094E"/>
    <w:rsid w:val="00426767"/>
    <w:rsid w:val="00426F90"/>
    <w:rsid w:val="00441343"/>
    <w:rsid w:val="0044337E"/>
    <w:rsid w:val="004527CC"/>
    <w:rsid w:val="00453D93"/>
    <w:rsid w:val="00456864"/>
    <w:rsid w:val="00466D94"/>
    <w:rsid w:val="00473A86"/>
    <w:rsid w:val="00481C85"/>
    <w:rsid w:val="00486E6D"/>
    <w:rsid w:val="004A272E"/>
    <w:rsid w:val="004B52DC"/>
    <w:rsid w:val="004C5EC0"/>
    <w:rsid w:val="004C7C67"/>
    <w:rsid w:val="004D0ACA"/>
    <w:rsid w:val="004D2DED"/>
    <w:rsid w:val="004D3AEE"/>
    <w:rsid w:val="004D6F3B"/>
    <w:rsid w:val="004E25DA"/>
    <w:rsid w:val="004E63C2"/>
    <w:rsid w:val="004F4695"/>
    <w:rsid w:val="004F59DD"/>
    <w:rsid w:val="00503E0F"/>
    <w:rsid w:val="00510DF9"/>
    <w:rsid w:val="0051215A"/>
    <w:rsid w:val="00523B62"/>
    <w:rsid w:val="00536C3D"/>
    <w:rsid w:val="005401E9"/>
    <w:rsid w:val="00540754"/>
    <w:rsid w:val="0054338F"/>
    <w:rsid w:val="00545184"/>
    <w:rsid w:val="00553260"/>
    <w:rsid w:val="00560288"/>
    <w:rsid w:val="00560B17"/>
    <w:rsid w:val="00584183"/>
    <w:rsid w:val="005973CA"/>
    <w:rsid w:val="005A43C7"/>
    <w:rsid w:val="005B3C37"/>
    <w:rsid w:val="005B5CD2"/>
    <w:rsid w:val="005B664A"/>
    <w:rsid w:val="005C0672"/>
    <w:rsid w:val="005D00FB"/>
    <w:rsid w:val="005D159B"/>
    <w:rsid w:val="005E7EB3"/>
    <w:rsid w:val="005F61B2"/>
    <w:rsid w:val="005F7F87"/>
    <w:rsid w:val="00606BC8"/>
    <w:rsid w:val="006118B2"/>
    <w:rsid w:val="00623CCC"/>
    <w:rsid w:val="00624D06"/>
    <w:rsid w:val="00625B07"/>
    <w:rsid w:val="0064097E"/>
    <w:rsid w:val="006477A9"/>
    <w:rsid w:val="006529A9"/>
    <w:rsid w:val="0067666A"/>
    <w:rsid w:val="0068749E"/>
    <w:rsid w:val="00695440"/>
    <w:rsid w:val="006B3104"/>
    <w:rsid w:val="006B54C0"/>
    <w:rsid w:val="006C6615"/>
    <w:rsid w:val="006D05BB"/>
    <w:rsid w:val="006F1334"/>
    <w:rsid w:val="006F413B"/>
    <w:rsid w:val="006F6036"/>
    <w:rsid w:val="006F6A70"/>
    <w:rsid w:val="00710645"/>
    <w:rsid w:val="007322AE"/>
    <w:rsid w:val="00735DE0"/>
    <w:rsid w:val="00736FEA"/>
    <w:rsid w:val="00746D1C"/>
    <w:rsid w:val="00747A11"/>
    <w:rsid w:val="00747B25"/>
    <w:rsid w:val="0076758D"/>
    <w:rsid w:val="00775E7A"/>
    <w:rsid w:val="00795976"/>
    <w:rsid w:val="007A4BE4"/>
    <w:rsid w:val="007B5281"/>
    <w:rsid w:val="007D218D"/>
    <w:rsid w:val="007D3E65"/>
    <w:rsid w:val="007E0331"/>
    <w:rsid w:val="008022B1"/>
    <w:rsid w:val="008053AB"/>
    <w:rsid w:val="00806D36"/>
    <w:rsid w:val="0081009F"/>
    <w:rsid w:val="0081311C"/>
    <w:rsid w:val="0081565C"/>
    <w:rsid w:val="00832DA8"/>
    <w:rsid w:val="008359D2"/>
    <w:rsid w:val="00841B8A"/>
    <w:rsid w:val="00845DC6"/>
    <w:rsid w:val="008549ED"/>
    <w:rsid w:val="00856BC6"/>
    <w:rsid w:val="00862E7C"/>
    <w:rsid w:val="008835BD"/>
    <w:rsid w:val="008B7E8D"/>
    <w:rsid w:val="008D51FD"/>
    <w:rsid w:val="008F661E"/>
    <w:rsid w:val="008F6AF5"/>
    <w:rsid w:val="00900A77"/>
    <w:rsid w:val="00903C3B"/>
    <w:rsid w:val="009236A6"/>
    <w:rsid w:val="0092394D"/>
    <w:rsid w:val="009340D3"/>
    <w:rsid w:val="00941F05"/>
    <w:rsid w:val="0095581C"/>
    <w:rsid w:val="0098353C"/>
    <w:rsid w:val="009A2800"/>
    <w:rsid w:val="009B19F6"/>
    <w:rsid w:val="009C0053"/>
    <w:rsid w:val="009D3A7A"/>
    <w:rsid w:val="009D702B"/>
    <w:rsid w:val="009E64CE"/>
    <w:rsid w:val="009F12B3"/>
    <w:rsid w:val="009F6245"/>
    <w:rsid w:val="00A018EE"/>
    <w:rsid w:val="00A067BB"/>
    <w:rsid w:val="00A11CAF"/>
    <w:rsid w:val="00A353DC"/>
    <w:rsid w:val="00A368A0"/>
    <w:rsid w:val="00A454B6"/>
    <w:rsid w:val="00A67497"/>
    <w:rsid w:val="00A67B47"/>
    <w:rsid w:val="00A82326"/>
    <w:rsid w:val="00A86465"/>
    <w:rsid w:val="00AA681F"/>
    <w:rsid w:val="00AB13BF"/>
    <w:rsid w:val="00AB1F18"/>
    <w:rsid w:val="00AC14AF"/>
    <w:rsid w:val="00AC1C00"/>
    <w:rsid w:val="00AD1D0D"/>
    <w:rsid w:val="00AE3FAC"/>
    <w:rsid w:val="00AF7EC6"/>
    <w:rsid w:val="00B00B9C"/>
    <w:rsid w:val="00B0148A"/>
    <w:rsid w:val="00B13627"/>
    <w:rsid w:val="00B165C0"/>
    <w:rsid w:val="00B169AC"/>
    <w:rsid w:val="00B271D3"/>
    <w:rsid w:val="00B57A57"/>
    <w:rsid w:val="00B62EB6"/>
    <w:rsid w:val="00B65C90"/>
    <w:rsid w:val="00BA7427"/>
    <w:rsid w:val="00BB409D"/>
    <w:rsid w:val="00BC049A"/>
    <w:rsid w:val="00BC3A23"/>
    <w:rsid w:val="00BC53CC"/>
    <w:rsid w:val="00BE1481"/>
    <w:rsid w:val="00BE24BE"/>
    <w:rsid w:val="00BE2F8F"/>
    <w:rsid w:val="00BF47C7"/>
    <w:rsid w:val="00C02054"/>
    <w:rsid w:val="00C20850"/>
    <w:rsid w:val="00C22BC3"/>
    <w:rsid w:val="00C24C15"/>
    <w:rsid w:val="00C258DE"/>
    <w:rsid w:val="00C406D2"/>
    <w:rsid w:val="00C414D9"/>
    <w:rsid w:val="00C51078"/>
    <w:rsid w:val="00C5252B"/>
    <w:rsid w:val="00C71761"/>
    <w:rsid w:val="00C82372"/>
    <w:rsid w:val="00CA23F2"/>
    <w:rsid w:val="00CB279E"/>
    <w:rsid w:val="00CB4470"/>
    <w:rsid w:val="00CB5B2A"/>
    <w:rsid w:val="00CF181B"/>
    <w:rsid w:val="00CF3150"/>
    <w:rsid w:val="00D02406"/>
    <w:rsid w:val="00D07767"/>
    <w:rsid w:val="00D07D37"/>
    <w:rsid w:val="00D33FE5"/>
    <w:rsid w:val="00D437EF"/>
    <w:rsid w:val="00D56F4A"/>
    <w:rsid w:val="00D669D6"/>
    <w:rsid w:val="00D77D2D"/>
    <w:rsid w:val="00D87D8C"/>
    <w:rsid w:val="00D97EE5"/>
    <w:rsid w:val="00DB3E09"/>
    <w:rsid w:val="00DB4514"/>
    <w:rsid w:val="00DC3C8E"/>
    <w:rsid w:val="00DC605F"/>
    <w:rsid w:val="00E04AAA"/>
    <w:rsid w:val="00E10DC0"/>
    <w:rsid w:val="00E12C8F"/>
    <w:rsid w:val="00E31F91"/>
    <w:rsid w:val="00E36541"/>
    <w:rsid w:val="00E759F4"/>
    <w:rsid w:val="00E77B13"/>
    <w:rsid w:val="00E86A46"/>
    <w:rsid w:val="00E905C4"/>
    <w:rsid w:val="00E92D28"/>
    <w:rsid w:val="00EB2C63"/>
    <w:rsid w:val="00ED5954"/>
    <w:rsid w:val="00ED7A4D"/>
    <w:rsid w:val="00EE7C45"/>
    <w:rsid w:val="00EF09F8"/>
    <w:rsid w:val="00EF7D19"/>
    <w:rsid w:val="00F024BC"/>
    <w:rsid w:val="00F27B56"/>
    <w:rsid w:val="00F41AF3"/>
    <w:rsid w:val="00F45258"/>
    <w:rsid w:val="00F5025D"/>
    <w:rsid w:val="00F5065B"/>
    <w:rsid w:val="00F64DA7"/>
    <w:rsid w:val="00F72864"/>
    <w:rsid w:val="00F7525F"/>
    <w:rsid w:val="00F76908"/>
    <w:rsid w:val="00F804CF"/>
    <w:rsid w:val="00F80A21"/>
    <w:rsid w:val="00F82AD7"/>
    <w:rsid w:val="00F86F51"/>
    <w:rsid w:val="00F94C39"/>
    <w:rsid w:val="00FA291A"/>
    <w:rsid w:val="00FB09AB"/>
    <w:rsid w:val="00FC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B19ED4"/>
  <w15:docId w15:val="{7E6D4073-3907-4BD4-80B5-277271A5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EAD"/>
    <w:pPr>
      <w:spacing w:after="0" w:line="240" w:lineRule="auto"/>
    </w:pPr>
    <w:rPr>
      <w:rFonts w:ascii="Times New Roman" w:eastAsia="Times New Roman" w:hAnsi="Times New Roman" w:cs="Times New Roman"/>
      <w:sz w:val="28"/>
      <w:szCs w:val="20"/>
      <w:lang w:eastAsia="ru-RU"/>
    </w:rPr>
  </w:style>
  <w:style w:type="paragraph" w:styleId="1">
    <w:name w:val="heading 1"/>
    <w:aliases w:val="!Части документа"/>
    <w:basedOn w:val="a"/>
    <w:next w:val="a"/>
    <w:link w:val="10"/>
    <w:qFormat/>
    <w:rsid w:val="00286A9B"/>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286A9B"/>
    <w:pPr>
      <w:ind w:firstLine="567"/>
      <w:jc w:val="center"/>
      <w:outlineLvl w:val="1"/>
    </w:pPr>
    <w:rPr>
      <w:rFonts w:ascii="Arial" w:hAnsi="Arial" w:cs="Arial"/>
      <w:b/>
      <w:bCs/>
      <w:iCs/>
      <w:sz w:val="30"/>
      <w:szCs w:val="28"/>
    </w:rPr>
  </w:style>
  <w:style w:type="paragraph" w:styleId="3">
    <w:name w:val="heading 3"/>
    <w:aliases w:val="ПодЗаголовок,!Главы документа"/>
    <w:basedOn w:val="a"/>
    <w:next w:val="a"/>
    <w:link w:val="30"/>
    <w:unhideWhenUsed/>
    <w:qFormat/>
    <w:rsid w:val="00286A9B"/>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286A9B"/>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C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1C0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uiPriority w:val="99"/>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C1C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1C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1C00"/>
    <w:pPr>
      <w:widowControl w:val="0"/>
      <w:autoSpaceDE w:val="0"/>
      <w:autoSpaceDN w:val="0"/>
      <w:spacing w:after="0" w:line="240" w:lineRule="auto"/>
    </w:pPr>
    <w:rPr>
      <w:rFonts w:ascii="Arial" w:eastAsiaTheme="minorEastAsia" w:hAnsi="Arial" w:cs="Arial"/>
      <w:sz w:val="20"/>
      <w:lang w:eastAsia="ru-RU"/>
    </w:rPr>
  </w:style>
  <w:style w:type="character" w:styleId="a3">
    <w:name w:val="annotation reference"/>
    <w:basedOn w:val="a0"/>
    <w:unhideWhenUsed/>
    <w:rsid w:val="00C22BC3"/>
    <w:rPr>
      <w:sz w:val="16"/>
      <w:szCs w:val="16"/>
    </w:rPr>
  </w:style>
  <w:style w:type="paragraph" w:styleId="a4">
    <w:name w:val="annotation text"/>
    <w:aliases w:val="!Равноширинный текст документа"/>
    <w:basedOn w:val="a"/>
    <w:link w:val="a5"/>
    <w:unhideWhenUsed/>
    <w:rsid w:val="00C22BC3"/>
    <w:rPr>
      <w:sz w:val="20"/>
    </w:rPr>
  </w:style>
  <w:style w:type="character" w:customStyle="1" w:styleId="a5">
    <w:name w:val="Текст примечания Знак"/>
    <w:aliases w:val="!Равноширинный текст документа Знак"/>
    <w:basedOn w:val="a0"/>
    <w:link w:val="a4"/>
    <w:rsid w:val="00C22BC3"/>
    <w:rPr>
      <w:sz w:val="20"/>
      <w:szCs w:val="20"/>
    </w:rPr>
  </w:style>
  <w:style w:type="paragraph" w:styleId="a6">
    <w:name w:val="annotation subject"/>
    <w:basedOn w:val="a4"/>
    <w:next w:val="a4"/>
    <w:link w:val="a7"/>
    <w:unhideWhenUsed/>
    <w:rsid w:val="00C22BC3"/>
    <w:rPr>
      <w:b/>
      <w:bCs/>
    </w:rPr>
  </w:style>
  <w:style w:type="character" w:customStyle="1" w:styleId="a7">
    <w:name w:val="Тема примечания Знак"/>
    <w:basedOn w:val="a5"/>
    <w:link w:val="a6"/>
    <w:rsid w:val="00C22BC3"/>
    <w:rPr>
      <w:b/>
      <w:bCs/>
      <w:sz w:val="20"/>
      <w:szCs w:val="20"/>
    </w:rPr>
  </w:style>
  <w:style w:type="paragraph" w:styleId="a8">
    <w:name w:val="footnote text"/>
    <w:basedOn w:val="a"/>
    <w:link w:val="a9"/>
    <w:unhideWhenUsed/>
    <w:rsid w:val="00F82AD7"/>
    <w:rPr>
      <w:rFonts w:asciiTheme="minorHAnsi" w:eastAsiaTheme="minorHAnsi" w:hAnsiTheme="minorHAnsi" w:cstheme="minorBidi"/>
      <w:sz w:val="20"/>
      <w:lang w:eastAsia="en-US"/>
    </w:rPr>
  </w:style>
  <w:style w:type="character" w:customStyle="1" w:styleId="a9">
    <w:name w:val="Текст сноски Знак"/>
    <w:basedOn w:val="a0"/>
    <w:link w:val="a8"/>
    <w:rsid w:val="00F82AD7"/>
    <w:rPr>
      <w:sz w:val="20"/>
      <w:szCs w:val="20"/>
    </w:rPr>
  </w:style>
  <w:style w:type="character" w:styleId="aa">
    <w:name w:val="footnote reference"/>
    <w:basedOn w:val="a0"/>
    <w:unhideWhenUsed/>
    <w:rsid w:val="00F82AD7"/>
    <w:rPr>
      <w:vertAlign w:val="superscript"/>
    </w:rPr>
  </w:style>
  <w:style w:type="paragraph" w:styleId="ab">
    <w:name w:val="List Paragraph"/>
    <w:basedOn w:val="a"/>
    <w:uiPriority w:val="34"/>
    <w:qFormat/>
    <w:rsid w:val="0039414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Balloon Text"/>
    <w:basedOn w:val="a"/>
    <w:link w:val="ad"/>
    <w:semiHidden/>
    <w:unhideWhenUsed/>
    <w:rsid w:val="00C5252B"/>
    <w:rPr>
      <w:rFonts w:ascii="Segoe UI" w:hAnsi="Segoe UI" w:cs="Segoe UI"/>
      <w:sz w:val="18"/>
      <w:szCs w:val="18"/>
    </w:rPr>
  </w:style>
  <w:style w:type="character" w:customStyle="1" w:styleId="ad">
    <w:name w:val="Текст выноски Знак"/>
    <w:basedOn w:val="a0"/>
    <w:link w:val="ac"/>
    <w:uiPriority w:val="99"/>
    <w:semiHidden/>
    <w:rsid w:val="00C5252B"/>
    <w:rPr>
      <w:rFonts w:ascii="Segoe UI" w:eastAsia="Times New Roman" w:hAnsi="Segoe UI" w:cs="Segoe UI"/>
      <w:sz w:val="18"/>
      <w:szCs w:val="18"/>
      <w:lang w:eastAsia="ru-RU"/>
    </w:rPr>
  </w:style>
  <w:style w:type="paragraph" w:styleId="ae">
    <w:name w:val="header"/>
    <w:basedOn w:val="a"/>
    <w:link w:val="af"/>
    <w:uiPriority w:val="99"/>
    <w:unhideWhenUsed/>
    <w:rsid w:val="008053AB"/>
    <w:pPr>
      <w:tabs>
        <w:tab w:val="center" w:pos="4677"/>
        <w:tab w:val="right" w:pos="9355"/>
      </w:tabs>
    </w:pPr>
  </w:style>
  <w:style w:type="character" w:customStyle="1" w:styleId="af">
    <w:name w:val="Верхний колонтитул Знак"/>
    <w:basedOn w:val="a0"/>
    <w:link w:val="ae"/>
    <w:uiPriority w:val="99"/>
    <w:rsid w:val="008053AB"/>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8053AB"/>
    <w:pPr>
      <w:tabs>
        <w:tab w:val="center" w:pos="4677"/>
        <w:tab w:val="right" w:pos="9355"/>
      </w:tabs>
    </w:pPr>
  </w:style>
  <w:style w:type="character" w:customStyle="1" w:styleId="af1">
    <w:name w:val="Нижний колонтитул Знак"/>
    <w:basedOn w:val="a0"/>
    <w:link w:val="af0"/>
    <w:uiPriority w:val="99"/>
    <w:rsid w:val="008053AB"/>
    <w:rPr>
      <w:rFonts w:ascii="Times New Roman" w:eastAsia="Times New Roman" w:hAnsi="Times New Roman" w:cs="Times New Roman"/>
      <w:sz w:val="28"/>
      <w:szCs w:val="20"/>
      <w:lang w:eastAsia="ru-RU"/>
    </w:rPr>
  </w:style>
  <w:style w:type="character" w:customStyle="1" w:styleId="10">
    <w:name w:val="Заголовок 1 Знак"/>
    <w:aliases w:val="!Части документа Знак"/>
    <w:basedOn w:val="a0"/>
    <w:link w:val="1"/>
    <w:rsid w:val="00286A9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86A9B"/>
    <w:rPr>
      <w:rFonts w:ascii="Arial" w:eastAsia="Times New Roman" w:hAnsi="Arial" w:cs="Arial"/>
      <w:b/>
      <w:bCs/>
      <w:iCs/>
      <w:sz w:val="30"/>
      <w:szCs w:val="28"/>
      <w:lang w:eastAsia="ru-RU"/>
    </w:rPr>
  </w:style>
  <w:style w:type="character" w:customStyle="1" w:styleId="30">
    <w:name w:val="Заголовок 3 Знак"/>
    <w:aliases w:val="ПодЗаголовок Знак,!Главы документа Знак"/>
    <w:basedOn w:val="a0"/>
    <w:link w:val="3"/>
    <w:rsid w:val="00286A9B"/>
    <w:rPr>
      <w:rFonts w:ascii="Cambria" w:eastAsia="Times New Roman" w:hAnsi="Cambria" w:cs="Times New Roman"/>
      <w:b/>
      <w:bCs/>
      <w:sz w:val="26"/>
      <w:szCs w:val="26"/>
      <w:lang w:eastAsia="ru-RU"/>
    </w:rPr>
  </w:style>
  <w:style w:type="character" w:customStyle="1" w:styleId="40">
    <w:name w:val="Заголовок 4 Знак"/>
    <w:aliases w:val="!Параграфы/Статьи документа Знак"/>
    <w:basedOn w:val="a0"/>
    <w:link w:val="4"/>
    <w:rsid w:val="00286A9B"/>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286A9B"/>
  </w:style>
  <w:style w:type="paragraph" w:customStyle="1" w:styleId="af2">
    <w:name w:val="Адресат"/>
    <w:basedOn w:val="a"/>
    <w:rsid w:val="00286A9B"/>
    <w:pPr>
      <w:suppressAutoHyphens/>
      <w:spacing w:after="120" w:line="240" w:lineRule="exact"/>
    </w:pPr>
  </w:style>
  <w:style w:type="paragraph" w:customStyle="1" w:styleId="af3">
    <w:name w:val="Приложение"/>
    <w:basedOn w:val="af4"/>
    <w:rsid w:val="00286A9B"/>
    <w:pPr>
      <w:tabs>
        <w:tab w:val="left" w:pos="1673"/>
      </w:tabs>
      <w:spacing w:before="240" w:line="240" w:lineRule="exact"/>
      <w:ind w:left="1985" w:hanging="1985"/>
    </w:pPr>
  </w:style>
  <w:style w:type="paragraph" w:styleId="af4">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f5"/>
    <w:rsid w:val="00286A9B"/>
    <w:pPr>
      <w:spacing w:line="360" w:lineRule="exact"/>
      <w:ind w:firstLine="720"/>
      <w:jc w:val="both"/>
    </w:pPr>
  </w:style>
  <w:style w:type="character" w:customStyle="1" w:styleId="af5">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basedOn w:val="a0"/>
    <w:link w:val="af4"/>
    <w:rsid w:val="00286A9B"/>
    <w:rPr>
      <w:rFonts w:ascii="Times New Roman" w:eastAsia="Times New Roman" w:hAnsi="Times New Roman" w:cs="Times New Roman"/>
      <w:sz w:val="28"/>
      <w:szCs w:val="20"/>
      <w:lang w:eastAsia="ru-RU"/>
    </w:rPr>
  </w:style>
  <w:style w:type="paragraph" w:customStyle="1" w:styleId="af6">
    <w:name w:val="Заголовок к тексту"/>
    <w:basedOn w:val="a"/>
    <w:next w:val="af4"/>
    <w:rsid w:val="00286A9B"/>
    <w:pPr>
      <w:suppressAutoHyphens/>
      <w:spacing w:after="480" w:line="240" w:lineRule="exact"/>
    </w:pPr>
    <w:rPr>
      <w:b/>
    </w:rPr>
  </w:style>
  <w:style w:type="paragraph" w:customStyle="1" w:styleId="af7">
    <w:name w:val="Подпись на общем бланке"/>
    <w:basedOn w:val="a"/>
    <w:next w:val="af4"/>
    <w:rsid w:val="00286A9B"/>
    <w:pPr>
      <w:tabs>
        <w:tab w:val="right" w:pos="9639"/>
      </w:tabs>
      <w:suppressAutoHyphens/>
      <w:spacing w:before="480" w:line="240" w:lineRule="exact"/>
    </w:pPr>
  </w:style>
  <w:style w:type="paragraph" w:customStyle="1" w:styleId="af8">
    <w:name w:val="Исполнитель"/>
    <w:basedOn w:val="af4"/>
    <w:rsid w:val="00286A9B"/>
    <w:pPr>
      <w:suppressAutoHyphens/>
      <w:spacing w:after="120" w:line="240" w:lineRule="exact"/>
      <w:ind w:firstLine="0"/>
      <w:jc w:val="left"/>
    </w:pPr>
    <w:rPr>
      <w:sz w:val="24"/>
    </w:rPr>
  </w:style>
  <w:style w:type="character" w:styleId="af9">
    <w:name w:val="Hyperlink"/>
    <w:rsid w:val="00286A9B"/>
    <w:rPr>
      <w:color w:val="0000FF"/>
      <w:u w:val="single"/>
    </w:rPr>
  </w:style>
  <w:style w:type="numbering" w:customStyle="1" w:styleId="110">
    <w:name w:val="Нет списка11"/>
    <w:next w:val="a2"/>
    <w:semiHidden/>
    <w:rsid w:val="00286A9B"/>
  </w:style>
  <w:style w:type="paragraph" w:customStyle="1" w:styleId="text">
    <w:name w:val="text"/>
    <w:basedOn w:val="a"/>
    <w:link w:val="text0"/>
    <w:rsid w:val="00286A9B"/>
    <w:pPr>
      <w:ind w:firstLine="567"/>
      <w:jc w:val="both"/>
    </w:pPr>
    <w:rPr>
      <w:rFonts w:ascii="Arial" w:hAnsi="Arial" w:cs="Arial"/>
      <w:sz w:val="24"/>
      <w:szCs w:val="24"/>
    </w:rPr>
  </w:style>
  <w:style w:type="paragraph" w:customStyle="1" w:styleId="12">
    <w:name w:val="Название объекта1"/>
    <w:basedOn w:val="a"/>
    <w:rsid w:val="00286A9B"/>
    <w:pPr>
      <w:spacing w:before="240" w:after="60"/>
      <w:ind w:firstLine="567"/>
      <w:jc w:val="center"/>
    </w:pPr>
    <w:rPr>
      <w:rFonts w:ascii="Arial" w:hAnsi="Arial" w:cs="Arial"/>
      <w:b/>
      <w:bCs/>
      <w:sz w:val="32"/>
      <w:szCs w:val="32"/>
    </w:rPr>
  </w:style>
  <w:style w:type="paragraph" w:customStyle="1" w:styleId="article">
    <w:name w:val="article"/>
    <w:basedOn w:val="a"/>
    <w:rsid w:val="00286A9B"/>
    <w:pPr>
      <w:ind w:firstLine="567"/>
      <w:jc w:val="both"/>
    </w:pPr>
    <w:rPr>
      <w:rFonts w:ascii="Arial" w:hAnsi="Arial" w:cs="Arial"/>
      <w:sz w:val="26"/>
      <w:szCs w:val="26"/>
    </w:rPr>
  </w:style>
  <w:style w:type="paragraph" w:customStyle="1" w:styleId="chapter">
    <w:name w:val="chapter"/>
    <w:basedOn w:val="a"/>
    <w:rsid w:val="00286A9B"/>
    <w:pPr>
      <w:ind w:firstLine="567"/>
      <w:jc w:val="both"/>
    </w:pPr>
    <w:rPr>
      <w:rFonts w:ascii="Arial" w:hAnsi="Arial" w:cs="Arial"/>
      <w:szCs w:val="28"/>
    </w:rPr>
  </w:style>
  <w:style w:type="paragraph" w:customStyle="1" w:styleId="section">
    <w:name w:val="section"/>
    <w:basedOn w:val="a"/>
    <w:rsid w:val="00286A9B"/>
    <w:pPr>
      <w:ind w:firstLine="567"/>
      <w:jc w:val="center"/>
    </w:pPr>
    <w:rPr>
      <w:rFonts w:ascii="Arial" w:hAnsi="Arial" w:cs="Arial"/>
      <w:sz w:val="30"/>
      <w:szCs w:val="30"/>
    </w:rPr>
  </w:style>
  <w:style w:type="paragraph" w:styleId="afa">
    <w:name w:val="Normal (Web)"/>
    <w:basedOn w:val="a"/>
    <w:rsid w:val="00286A9B"/>
    <w:pPr>
      <w:spacing w:before="100" w:beforeAutospacing="1" w:after="100" w:afterAutospacing="1"/>
      <w:ind w:firstLine="567"/>
      <w:jc w:val="both"/>
    </w:pPr>
    <w:rPr>
      <w:rFonts w:ascii="Arial" w:hAnsi="Arial"/>
      <w:sz w:val="24"/>
      <w:szCs w:val="24"/>
    </w:rPr>
  </w:style>
  <w:style w:type="character" w:styleId="afb">
    <w:name w:val="FollowedHyperlink"/>
    <w:rsid w:val="00286A9B"/>
    <w:rPr>
      <w:color w:val="0000FF"/>
      <w:u w:val="single"/>
    </w:rPr>
  </w:style>
  <w:style w:type="character" w:styleId="HTML">
    <w:name w:val="HTML Variable"/>
    <w:aliases w:val="!Ссылки в документе"/>
    <w:rsid w:val="00286A9B"/>
    <w:rPr>
      <w:rFonts w:ascii="Arial" w:hAnsi="Arial"/>
      <w:b w:val="0"/>
      <w:i w:val="0"/>
      <w:iCs/>
      <w:color w:val="0000FF"/>
      <w:sz w:val="24"/>
      <w:u w:val="none"/>
    </w:rPr>
  </w:style>
  <w:style w:type="paragraph" w:customStyle="1" w:styleId="Title">
    <w:name w:val="Title!Название НПА"/>
    <w:basedOn w:val="a"/>
    <w:rsid w:val="00286A9B"/>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286A9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86A9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86A9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86A9B"/>
    <w:pPr>
      <w:spacing w:after="0" w:line="240" w:lineRule="auto"/>
      <w:jc w:val="center"/>
    </w:pPr>
    <w:rPr>
      <w:rFonts w:ascii="Arial" w:eastAsia="Times New Roman" w:hAnsi="Arial" w:cs="Arial"/>
      <w:bCs/>
      <w:kern w:val="28"/>
      <w:sz w:val="24"/>
      <w:szCs w:val="32"/>
      <w:lang w:eastAsia="ru-RU"/>
    </w:rPr>
  </w:style>
  <w:style w:type="paragraph" w:customStyle="1" w:styleId="13">
    <w:name w:val="Знак1"/>
    <w:basedOn w:val="a"/>
    <w:rsid w:val="00286A9B"/>
    <w:pPr>
      <w:widowControl w:val="0"/>
      <w:adjustRightInd w:val="0"/>
      <w:spacing w:after="160" w:line="240" w:lineRule="exact"/>
      <w:jc w:val="right"/>
    </w:pPr>
    <w:rPr>
      <w:sz w:val="20"/>
      <w:lang w:val="en-GB" w:eastAsia="en-US"/>
    </w:rPr>
  </w:style>
  <w:style w:type="character" w:customStyle="1" w:styleId="text0">
    <w:name w:val="text Знак"/>
    <w:link w:val="text"/>
    <w:rsid w:val="00286A9B"/>
    <w:rPr>
      <w:rFonts w:ascii="Arial" w:eastAsia="Times New Roman" w:hAnsi="Arial" w:cs="Arial"/>
      <w:sz w:val="24"/>
      <w:szCs w:val="24"/>
      <w:lang w:eastAsia="ru-RU"/>
    </w:rPr>
  </w:style>
  <w:style w:type="character" w:customStyle="1" w:styleId="14">
    <w:name w:val="Гиперссылка1"/>
    <w:rsid w:val="00286A9B"/>
  </w:style>
  <w:style w:type="paragraph" w:styleId="afc">
    <w:name w:val="No Spacing"/>
    <w:uiPriority w:val="1"/>
    <w:qFormat/>
    <w:rsid w:val="00286A9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9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CA481-E6B0-43E7-B347-B40A3D85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4280</Words>
  <Characters>24397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LaptevaVN</cp:lastModifiedBy>
  <cp:revision>39</cp:revision>
  <cp:lastPrinted>2023-10-27T08:50:00Z</cp:lastPrinted>
  <dcterms:created xsi:type="dcterms:W3CDTF">2023-10-25T04:26:00Z</dcterms:created>
  <dcterms:modified xsi:type="dcterms:W3CDTF">2023-10-27T09:03:00Z</dcterms:modified>
</cp:coreProperties>
</file>